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EC3272E">
      <w:pPr>
        <w:pStyle w:val="2"/>
        <w:widowControl/>
        <w:spacing w:line="360" w:lineRule="auto"/>
        <w:jc w:val="left"/>
        <w:rPr>
          <w:rFonts w:hint="eastAsia"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周敏，副教授，南京大学英语语言文学专业硕士，担任大学教师十多年来，曾多次评教排名全校前50名；发表论文数十篇，主持或参与各级课题多项，多次指导学生获得大英赛一等奖，外研社演讲比赛省级二三等奖，以及优秀毕业论文；除此之外，还多次担任省级及校级大创项目指导老师。</w:t>
      </w:r>
    </w:p>
    <w:p w14:paraId="2D264D39">
      <w:pPr>
        <w:pStyle w:val="2"/>
        <w:widowControl/>
        <w:spacing w:line="360" w:lineRule="auto"/>
        <w:ind w:firstLine="210" w:firstLineChars="100"/>
        <w:jc w:val="left"/>
        <w:rPr>
          <w:rFonts w:asciiTheme="minorEastAsia" w:hAnsiTheme="minorEastAsia"/>
          <w:sz w:val="21"/>
          <w:szCs w:val="21"/>
        </w:rPr>
      </w:pPr>
    </w:p>
    <w:p w14:paraId="20E45026">
      <w:r>
        <w:t>易兵，本科、硕士、博士英语教学30年，擅于从逻辑角度分析语言叙事特点和规律，从而准确理解和翻译语句及篇章。多年从事四级、六级和考研英语教学，熟谙各类题型和应试技能。</w:t>
      </w:r>
    </w:p>
    <w:p w14:paraId="6A01F850"/>
    <w:p w14:paraId="0F1F8801">
      <w:r>
        <w:t xml:space="preserve"> 赵峰，南京大学教育学硕士，毕业后从事英语教学已20余年，在大学英语教学方面，积累了丰富的经验，工作一直兢兢业业，认真负责，不断学习，不断进步！</w:t>
      </w:r>
    </w:p>
    <w:p w14:paraId="0F8ED5FF"/>
    <w:p w14:paraId="11330341"/>
    <w:p w14:paraId="081533C2">
      <w:r>
        <w:rPr>
          <w:i w:val="0"/>
          <w:strike w:val="0"/>
          <w:color w:val="000000"/>
          <w:u w:val="none"/>
        </w:rPr>
        <w:t>周运，讲师。英语法律双本科，教育学硕士。主要负责B级班和六级提优班的英语教学。20多年教龄，工作认真负责，教学经验丰富。多次指导学生获得过阅读大赛、翻译大赛和大英赛的国家级奖项。</w:t>
      </w:r>
    </w:p>
    <w:p w14:paraId="3FFE9180">
      <w:pPr>
        <w:pStyle w:val="2"/>
        <w:widowControl/>
        <w:spacing w:line="360" w:lineRule="auto"/>
        <w:ind w:firstLine="210" w:firstLineChars="100"/>
        <w:jc w:val="left"/>
        <w:rPr>
          <w:rFonts w:asciiTheme="minorEastAsia" w:hAnsiTheme="minorEastAsia"/>
          <w:sz w:val="21"/>
          <w:szCs w:val="21"/>
        </w:rPr>
      </w:pPr>
    </w:p>
    <w:p w14:paraId="5CB67124">
      <w:pPr>
        <w:widowControl/>
        <w:spacing w:line="360" w:lineRule="auto"/>
        <w:ind w:firstLineChars="0"/>
        <w:jc w:val="left"/>
        <w:rPr>
          <w:rFonts w:cs="-webkit-standard" w:asciiTheme="minorEastAsia" w:hAnsiTheme="minorEastAsia"/>
          <w:color w:val="000000"/>
          <w:kern w:val="0"/>
          <w:szCs w:val="21"/>
          <w:lang w:bidi="ar"/>
        </w:rPr>
      </w:pPr>
      <w:r>
        <w:rPr>
          <w:rFonts w:cs="-webkit-standard" w:asciiTheme="minorEastAsia" w:hAnsiTheme="minorEastAsia"/>
          <w:color w:val="000000"/>
          <w:kern w:val="0"/>
          <w:szCs w:val="21"/>
          <w:lang w:bidi="ar"/>
        </w:rPr>
        <w:t>邓海静，英语教师，副教授职称，中共党员，本科毕业于西安交通大学医学英语专业，硕士毕业于南京大学教育学专业。研究方向为跨文化交际研究以及医学英语翻译和中医英语翻译。</w:t>
      </w:r>
    </w:p>
    <w:p w14:paraId="32D9387E">
      <w:pPr>
        <w:widowControl/>
        <w:spacing w:line="360" w:lineRule="auto"/>
        <w:ind w:firstLineChars="0"/>
        <w:jc w:val="left"/>
        <w:rPr>
          <w:rFonts w:cs="-webkit-standard" w:asciiTheme="minorEastAsia" w:hAnsiTheme="minorEastAsia"/>
          <w:color w:val="000000"/>
          <w:kern w:val="0"/>
          <w:szCs w:val="21"/>
          <w:lang w:bidi="ar"/>
        </w:rPr>
      </w:pPr>
      <w:bookmarkStart w:id="0" w:name="_GoBack"/>
      <w:bookmarkEnd w:id="0"/>
    </w:p>
    <w:p w14:paraId="0B304560">
      <w:pPr>
        <w:widowControl/>
        <w:spacing w:line="360" w:lineRule="auto"/>
        <w:ind w:firstLineChars="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葛恒婷，南京中医药大学公共外语部大学外语教研室教师，南京师范大学外国语言学及应用语言学硕士，主讲《跨文化英语综合教程》、《中国文化》、《英国社会文化》、《学术英语》等课程。执教十余载，性格随和，热爱教学，经验较丰富。曾参与并主持多项校级课题及教材编写。</w:t>
      </w:r>
    </w:p>
    <w:p w14:paraId="4775A188">
      <w:pPr>
        <w:widowControl/>
        <w:spacing w:line="360" w:lineRule="auto"/>
        <w:ind w:firstLineChars="0"/>
        <w:jc w:val="left"/>
        <w:rPr>
          <w:rFonts w:hint="eastAsia" w:asciiTheme="minorEastAsia" w:hAnsiTheme="minorEastAsia"/>
          <w:szCs w:val="21"/>
        </w:rPr>
      </w:pPr>
    </w:p>
    <w:p w14:paraId="610AE5BB">
      <w:pPr>
        <w:pBdr>
          <w:bottom w:val="none" w:color="auto" w:sz="0" w:space="0"/>
        </w:pBdr>
        <w:snapToGrid/>
        <w:spacing w:before="0" w:after="0" w:line="360" w:lineRule="auto"/>
        <w:jc w:val="both"/>
        <w:rPr>
          <w:rFonts w:ascii="宋体" w:hAnsi="宋体" w:eastAsia="宋体" w:cs="宋体"/>
          <w:sz w:val="21"/>
        </w:rPr>
      </w:pPr>
      <w:r>
        <w:rPr>
          <w:rFonts w:ascii="宋体" w:hAnsi="宋体" w:eastAsia="宋体" w:cs="宋体"/>
          <w:b w:val="0"/>
          <w:i w:val="0"/>
          <w:strike w:val="0"/>
          <w:color w:val="000000"/>
          <w:sz w:val="21"/>
          <w:u w:val="none"/>
        </w:rPr>
        <w:t>殷娟，</w:t>
      </w:r>
      <w:r>
        <w:rPr>
          <w:rFonts w:ascii="宋体" w:hAnsi="宋体" w:eastAsia="宋体" w:cs="宋体"/>
          <w:i w:val="0"/>
          <w:strike w:val="0"/>
          <w:color w:val="000000"/>
          <w:sz w:val="21"/>
          <w:u w:val="none"/>
        </w:rPr>
        <w:t>本科毕业于南京师范大学，研究生毕业于南京大学，毕业后至今一直任教于南京中医药大学，主要从事大学英语教学工作，兼承担大学英语四、六级培优的课程教学。上课自然流畅，课堂氛围亲和浓厚，有张有驰，善于激发学生的学习兴趣，培养学生各方面英语能力，曾多次指导学生并获得外研社“国才杯”英语各项竞赛及大学生英语竞赛的奖项。</w:t>
      </w:r>
    </w:p>
    <w:p w14:paraId="60648A74">
      <w:pPr>
        <w:pStyle w:val="2"/>
        <w:widowControl/>
        <w:spacing w:line="360" w:lineRule="auto"/>
        <w:jc w:val="left"/>
        <w:rPr>
          <w:rFonts w:hint="eastAsia" w:asciiTheme="minorEastAsia" w:hAnsiTheme="minorEastAsia"/>
          <w:sz w:val="21"/>
          <w:szCs w:val="21"/>
          <w:lang w:val="en-US" w:eastAsia="zh-CN"/>
        </w:rPr>
      </w:pPr>
    </w:p>
    <w:p w14:paraId="4E2230C0">
      <w:pPr>
        <w:pStyle w:val="2"/>
        <w:widowControl/>
        <w:spacing w:line="360" w:lineRule="auto"/>
        <w:jc w:val="left"/>
        <w:rPr>
          <w:rFonts w:hint="default" w:asciiTheme="minorEastAsia" w:hAnsiTheme="minorEastAsia" w:eastAsia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sz w:val="21"/>
          <w:szCs w:val="21"/>
          <w:lang w:val="en-US" w:eastAsia="zh-CN"/>
        </w:rPr>
        <w:t>王海姣，讲师。上海师范大学语言学及应用语言学专业硕士，北京外国语大学比较文学与跨文化研究专业博士。研究方向为医学社会史、医刊译介及医学史交叉研究。</w:t>
      </w:r>
    </w:p>
    <w:p w14:paraId="5C5D3032">
      <w:pPr>
        <w:pStyle w:val="2"/>
        <w:widowControl/>
        <w:spacing w:line="360" w:lineRule="auto"/>
        <w:jc w:val="left"/>
        <w:rPr>
          <w:rFonts w:asciiTheme="minorEastAsia" w:hAnsiTheme="minorEastAsia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8F2"/>
    <w:rsid w:val="000C32DF"/>
    <w:rsid w:val="00CD18F2"/>
    <w:rsid w:val="60160FE5"/>
    <w:rsid w:val="7CDA876A"/>
    <w:rsid w:val="BFDF3EDF"/>
    <w:rsid w:val="CFC719F2"/>
    <w:rsid w:val="EEFFF1F7"/>
    <w:rsid w:val="FA1E0E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/>
      <w:autoSpaceDN/>
      <w:snapToGrid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812</Words>
  <Characters>817</Characters>
  <TotalTime>11</TotalTime>
  <ScaleCrop>false</ScaleCrop>
  <LinksUpToDate>false</LinksUpToDate>
  <CharactersWithSpaces>853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2025-05-08T23:47:00Z</dcterms:created>
  <dc:creator>Data</dc:creator>
  <cp:lastModifiedBy>Nancy </cp:lastModifiedBy>
  <dcterms:modified xsi:type="dcterms:W3CDTF">2025-07-09T01:34:20Z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9F2CD7AD0B4CD04119631C68D8EED2CE_42</vt:lpwstr>
  </property>
  <property fmtid="{D5CDD505-2E9C-101B-9397-08002B2CF9AE}" pid="4" name="KSOTemplateDocerSaveRecord">
    <vt:lpwstr>eyJoZGlkIjoiNGM0MDE4ZDc0M2JlYjRhMWUyMzVmYmFhNDQ0YmVkM2QiLCJ1c2VySWQiOiIyNDE0ODgxNzcifQ==</vt:lpwstr>
  </property>
</Properties>
</file>