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72073A" w14:textId="77777777" w:rsidR="001E3C33" w:rsidRPr="000F6A2F" w:rsidRDefault="001E3C33" w:rsidP="001E3C33">
      <w:pPr>
        <w:spacing w:line="360" w:lineRule="auto"/>
        <w:ind w:left="420"/>
        <w:rPr>
          <w:rFonts w:ascii="宋体" w:hAnsi="宋体"/>
          <w:b/>
          <w:bCs/>
          <w:color w:val="000000"/>
          <w:szCs w:val="21"/>
        </w:rPr>
      </w:pPr>
      <w:r w:rsidRPr="000F6A2F">
        <w:rPr>
          <w:rFonts w:ascii="宋体" w:hAnsi="宋体" w:hint="eastAsia"/>
          <w:b/>
          <w:bCs/>
          <w:color w:val="000000"/>
          <w:szCs w:val="21"/>
        </w:rPr>
        <w:t>附件</w:t>
      </w:r>
      <w:r w:rsidR="001277E3" w:rsidRPr="000F6A2F">
        <w:rPr>
          <w:rFonts w:ascii="宋体" w:hAnsi="宋体" w:hint="eastAsia"/>
          <w:b/>
          <w:bCs/>
          <w:color w:val="000000"/>
          <w:szCs w:val="21"/>
        </w:rPr>
        <w:t>3</w:t>
      </w:r>
      <w:r w:rsidRPr="000F6A2F">
        <w:rPr>
          <w:rFonts w:ascii="宋体" w:hAnsi="宋体" w:hint="eastAsia"/>
          <w:b/>
          <w:bCs/>
          <w:color w:val="000000"/>
          <w:szCs w:val="21"/>
        </w:rPr>
        <w:t>：</w:t>
      </w:r>
    </w:p>
    <w:p w14:paraId="158C140A" w14:textId="77777777" w:rsidR="001E3C33" w:rsidRPr="000F6A2F" w:rsidRDefault="001E3C33" w:rsidP="001E3C33">
      <w:pPr>
        <w:spacing w:line="360" w:lineRule="auto"/>
        <w:ind w:left="420"/>
        <w:jc w:val="center"/>
        <w:rPr>
          <w:rFonts w:ascii="宋体" w:hAnsi="宋体"/>
          <w:b/>
          <w:bCs/>
          <w:color w:val="000000"/>
          <w:sz w:val="30"/>
        </w:rPr>
      </w:pPr>
      <w:r w:rsidRPr="000F6A2F">
        <w:rPr>
          <w:rFonts w:ascii="宋体" w:hAnsi="宋体" w:hint="eastAsia"/>
          <w:b/>
          <w:bCs/>
          <w:color w:val="000000"/>
          <w:sz w:val="30"/>
        </w:rPr>
        <w:t>全国高等学校药学</w:t>
      </w:r>
      <w:r w:rsidR="00646BBC" w:rsidRPr="000F6A2F">
        <w:rPr>
          <w:rFonts w:ascii="宋体" w:hAnsi="宋体" w:hint="eastAsia"/>
          <w:b/>
          <w:bCs/>
          <w:color w:val="000000"/>
          <w:sz w:val="30"/>
        </w:rPr>
        <w:t>类</w:t>
      </w:r>
      <w:r w:rsidRPr="000F6A2F">
        <w:rPr>
          <w:rFonts w:ascii="宋体" w:hAnsi="宋体" w:hint="eastAsia"/>
          <w:b/>
          <w:bCs/>
          <w:color w:val="000000"/>
          <w:sz w:val="30"/>
        </w:rPr>
        <w:t>专业第九轮规划教材</w:t>
      </w:r>
    </w:p>
    <w:p w14:paraId="39E9808D" w14:textId="77777777" w:rsidR="001E3C33" w:rsidRPr="000F6A2F" w:rsidRDefault="001E3C33" w:rsidP="001E3C33">
      <w:pPr>
        <w:spacing w:line="360" w:lineRule="auto"/>
        <w:ind w:left="420"/>
        <w:jc w:val="center"/>
      </w:pPr>
      <w:r w:rsidRPr="000F6A2F">
        <w:rPr>
          <w:rFonts w:ascii="宋体" w:hAnsi="宋体" w:hint="eastAsia"/>
          <w:b/>
          <w:bCs/>
          <w:color w:val="000000"/>
          <w:sz w:val="30"/>
        </w:rPr>
        <w:t>主编、副主编及编者遴选条件</w:t>
      </w:r>
    </w:p>
    <w:p w14:paraId="4DF56E8C" w14:textId="77777777" w:rsidR="001E3C33" w:rsidRPr="000F6A2F" w:rsidRDefault="001E3C33" w:rsidP="001E3C33">
      <w:pPr>
        <w:pStyle w:val="a5"/>
        <w:spacing w:line="360" w:lineRule="auto"/>
      </w:pPr>
      <w:r w:rsidRPr="000F6A2F">
        <w:rPr>
          <w:rFonts w:hint="eastAsia"/>
        </w:rPr>
        <w:t>教材的质量取决于主编、副主编及编者的学术水平、教学经验、写作能力及对编写目的、要求的理解。本次遴选工作将本着公正、公平、公开的原则，优选办学经验丰富、教学水平较高、具备一定规模的院校的骨干教师参与教材编写。为保证全国高等学校药学</w:t>
      </w:r>
      <w:r w:rsidR="00646BBC" w:rsidRPr="000F6A2F">
        <w:rPr>
          <w:rFonts w:hint="eastAsia"/>
        </w:rPr>
        <w:t>类</w:t>
      </w:r>
      <w:r w:rsidRPr="000F6A2F">
        <w:rPr>
          <w:rFonts w:hint="eastAsia"/>
        </w:rPr>
        <w:t>专业第九轮规划教材编写质量，出版高水平精品教材，特制定本套教材主编、副主编、编者遴选原则和要求如下：</w:t>
      </w:r>
    </w:p>
    <w:p w14:paraId="5B9EDC15" w14:textId="77777777" w:rsidR="001E3C33" w:rsidRPr="000F6A2F" w:rsidRDefault="001E3C33" w:rsidP="001E3C33">
      <w:pPr>
        <w:pStyle w:val="a5"/>
        <w:spacing w:line="360" w:lineRule="auto"/>
        <w:ind w:firstLine="422"/>
        <w:rPr>
          <w:b/>
        </w:rPr>
      </w:pPr>
      <w:r w:rsidRPr="000F6A2F">
        <w:rPr>
          <w:rFonts w:hint="eastAsia"/>
          <w:b/>
        </w:rPr>
        <w:t>一、总体原则</w:t>
      </w:r>
    </w:p>
    <w:p w14:paraId="786DE8B1" w14:textId="77777777" w:rsidR="001E3C33" w:rsidRPr="000F6A2F" w:rsidRDefault="001E3C33" w:rsidP="001E3C33">
      <w:pPr>
        <w:pStyle w:val="a5"/>
        <w:spacing w:line="360" w:lineRule="auto"/>
      </w:pPr>
      <w:r w:rsidRPr="000F6A2F">
        <w:rPr>
          <w:rFonts w:hint="eastAsia"/>
        </w:rPr>
        <w:t>1.</w:t>
      </w:r>
      <w:r w:rsidRPr="000F6A2F">
        <w:rPr>
          <w:rFonts w:hint="eastAsia"/>
        </w:rPr>
        <w:t>政治立场坚定，拥护中国共产党的领导，认同中国特色社会主义，坚定“四个自信”，自觉</w:t>
      </w:r>
      <w:proofErr w:type="gramStart"/>
      <w:r w:rsidRPr="000F6A2F">
        <w:rPr>
          <w:rFonts w:hint="eastAsia"/>
        </w:rPr>
        <w:t>践行</w:t>
      </w:r>
      <w:proofErr w:type="gramEnd"/>
      <w:r w:rsidRPr="000F6A2F">
        <w:rPr>
          <w:rFonts w:hint="eastAsia"/>
        </w:rPr>
        <w:t>社会主义核心价值观，具有正确的世界观、人生观、价值观，坚持正确的国家观、民族观、历史观、文化观、宗教观，没有违背党的理论和路线方针政策的言行。</w:t>
      </w:r>
    </w:p>
    <w:p w14:paraId="2B84D10D" w14:textId="77777777" w:rsidR="001E3C33" w:rsidRPr="000F6A2F" w:rsidRDefault="001E3C33" w:rsidP="001E3C33">
      <w:pPr>
        <w:pStyle w:val="a5"/>
        <w:spacing w:line="360" w:lineRule="auto"/>
      </w:pPr>
      <w:r w:rsidRPr="000F6A2F">
        <w:rPr>
          <w:rFonts w:hint="eastAsia"/>
        </w:rPr>
        <w:t>2.</w:t>
      </w:r>
      <w:r w:rsidRPr="000F6A2F">
        <w:rPr>
          <w:rFonts w:hint="eastAsia"/>
        </w:rPr>
        <w:t>热衷于教育教学事业，熟悉本专业人才培养目标和要求，特别是教学内容、课程体系及教学方法的改革，从事本专业相关课程教学工作（否则不得申报）。遵纪守法，有良好的思想品德、社会形象和师德师风。</w:t>
      </w:r>
    </w:p>
    <w:p w14:paraId="2154B837" w14:textId="77777777" w:rsidR="001E3C33" w:rsidRPr="000F6A2F" w:rsidRDefault="001E3C33" w:rsidP="001E3C33">
      <w:pPr>
        <w:pStyle w:val="a5"/>
        <w:spacing w:line="360" w:lineRule="auto"/>
      </w:pPr>
      <w:r w:rsidRPr="000F6A2F">
        <w:rPr>
          <w:rFonts w:hint="eastAsia"/>
        </w:rPr>
        <w:t>3.</w:t>
      </w:r>
      <w:r w:rsidRPr="000F6A2F">
        <w:rPr>
          <w:rFonts w:hint="eastAsia"/>
        </w:rPr>
        <w:t>在教学一线从事教学工作，具有丰富的教学经验，热心参与教材建设，并在教学中能够使用所编教材。</w:t>
      </w:r>
    </w:p>
    <w:p w14:paraId="4A2BDD50" w14:textId="77777777" w:rsidR="001E3C33" w:rsidRPr="000F6A2F" w:rsidRDefault="001E3C33" w:rsidP="001E3C33">
      <w:pPr>
        <w:pStyle w:val="a5"/>
        <w:spacing w:line="360" w:lineRule="auto"/>
      </w:pPr>
      <w:r w:rsidRPr="000F6A2F">
        <w:rPr>
          <w:rFonts w:hint="eastAsia"/>
        </w:rPr>
        <w:t>4.</w:t>
      </w:r>
      <w:r w:rsidRPr="000F6A2F">
        <w:rPr>
          <w:rFonts w:hint="eastAsia"/>
        </w:rPr>
        <w:t>本次将同步进行数字化教学资源的建设，在数字化、信息化、多媒体化的教学改革方面具有丰富经验的申报者优先遴选。</w:t>
      </w:r>
    </w:p>
    <w:p w14:paraId="0FD61CE8" w14:textId="77777777" w:rsidR="001E3C33" w:rsidRPr="000F6A2F" w:rsidRDefault="001E3C33" w:rsidP="001E3C33">
      <w:pPr>
        <w:pStyle w:val="a5"/>
        <w:spacing w:line="360" w:lineRule="auto"/>
        <w:ind w:firstLine="422"/>
        <w:rPr>
          <w:b/>
        </w:rPr>
      </w:pPr>
      <w:r w:rsidRPr="000F6A2F">
        <w:rPr>
          <w:rFonts w:hint="eastAsia"/>
          <w:b/>
        </w:rPr>
        <w:t>二、主编、副主编、编者的遴选条件</w:t>
      </w:r>
    </w:p>
    <w:p w14:paraId="241FB7C4" w14:textId="77777777" w:rsidR="001E3C33" w:rsidRPr="000F6A2F" w:rsidRDefault="001E3C33" w:rsidP="001E3C33">
      <w:pPr>
        <w:pStyle w:val="a5"/>
        <w:spacing w:line="360" w:lineRule="auto"/>
        <w:ind w:firstLine="422"/>
        <w:rPr>
          <w:b/>
        </w:rPr>
      </w:pPr>
      <w:r w:rsidRPr="000F6A2F">
        <w:rPr>
          <w:rFonts w:hint="eastAsia"/>
          <w:b/>
        </w:rPr>
        <w:t>1.</w:t>
      </w:r>
      <w:r w:rsidRPr="000F6A2F">
        <w:rPr>
          <w:rFonts w:hint="eastAsia"/>
          <w:b/>
        </w:rPr>
        <w:t>主编</w:t>
      </w:r>
      <w:r w:rsidRPr="000F6A2F">
        <w:rPr>
          <w:rFonts w:hint="eastAsia"/>
          <w:b/>
        </w:rPr>
        <w:t xml:space="preserve">  </w:t>
      </w:r>
    </w:p>
    <w:p w14:paraId="6FD9989E" w14:textId="77777777" w:rsidR="001E3C33" w:rsidRPr="000F6A2F" w:rsidRDefault="001E3C33" w:rsidP="001E3C33">
      <w:pPr>
        <w:pStyle w:val="a5"/>
        <w:spacing w:line="360" w:lineRule="auto"/>
      </w:pPr>
      <w:r w:rsidRPr="000F6A2F">
        <w:rPr>
          <w:rFonts w:hint="eastAsia"/>
        </w:rPr>
        <w:t>（</w:t>
      </w:r>
      <w:r w:rsidRPr="000F6A2F">
        <w:rPr>
          <w:rFonts w:hint="eastAsia"/>
        </w:rPr>
        <w:t>1</w:t>
      </w:r>
      <w:r w:rsidRPr="000F6A2F">
        <w:rPr>
          <w:rFonts w:hint="eastAsia"/>
        </w:rPr>
        <w:t>）具有丰富的教学与教材编写经验，熟悉教学规律和学生身心发展特点，对本学科专业有比较深入的研究，熟悉行业发展与用人要求。熟悉本专业教学内容与要求，担任本学科教学工作在</w:t>
      </w:r>
      <w:r w:rsidRPr="000F6A2F">
        <w:rPr>
          <w:rFonts w:hint="eastAsia"/>
        </w:rPr>
        <w:t>10</w:t>
      </w:r>
      <w:r w:rsidRPr="000F6A2F">
        <w:rPr>
          <w:rFonts w:hint="eastAsia"/>
        </w:rPr>
        <w:t>年以上；有较高的学术造诣，近</w:t>
      </w:r>
      <w:r w:rsidRPr="000F6A2F">
        <w:rPr>
          <w:rFonts w:hint="eastAsia"/>
        </w:rPr>
        <w:t>5</w:t>
      </w:r>
      <w:r w:rsidRPr="000F6A2F">
        <w:rPr>
          <w:rFonts w:hint="eastAsia"/>
        </w:rPr>
        <w:t>年来内担任过重点教材的主编或副主编。</w:t>
      </w:r>
    </w:p>
    <w:p w14:paraId="4438A487" w14:textId="222AD593" w:rsidR="001E3C33" w:rsidRPr="000F6A2F" w:rsidRDefault="001E3C33" w:rsidP="000F6A2F">
      <w:pPr>
        <w:pStyle w:val="a5"/>
        <w:spacing w:line="360" w:lineRule="auto"/>
      </w:pPr>
      <w:r w:rsidRPr="000F6A2F">
        <w:rPr>
          <w:rFonts w:hint="eastAsia"/>
        </w:rPr>
        <w:t>（</w:t>
      </w:r>
      <w:r w:rsidRPr="000F6A2F">
        <w:rPr>
          <w:rFonts w:hint="eastAsia"/>
        </w:rPr>
        <w:t>2</w:t>
      </w:r>
      <w:r w:rsidRPr="000F6A2F">
        <w:rPr>
          <w:rFonts w:hint="eastAsia"/>
        </w:rPr>
        <w:t>）具有高级职称，年龄原则上不超过</w:t>
      </w:r>
      <w:r w:rsidRPr="000F6A2F">
        <w:rPr>
          <w:rFonts w:hint="eastAsia"/>
        </w:rPr>
        <w:t>60</w:t>
      </w:r>
      <w:r w:rsidRPr="000F6A2F">
        <w:rPr>
          <w:rFonts w:hint="eastAsia"/>
        </w:rPr>
        <w:t>岁。</w:t>
      </w:r>
    </w:p>
    <w:p w14:paraId="4C0CAD9A" w14:textId="77777777" w:rsidR="001E3C33" w:rsidRPr="000F6A2F" w:rsidRDefault="001E3C33" w:rsidP="001E3C33">
      <w:pPr>
        <w:pStyle w:val="a5"/>
        <w:spacing w:line="360" w:lineRule="auto"/>
      </w:pPr>
      <w:r w:rsidRPr="000F6A2F">
        <w:rPr>
          <w:rFonts w:hint="eastAsia"/>
        </w:rPr>
        <w:t>（</w:t>
      </w:r>
      <w:r w:rsidRPr="000F6A2F">
        <w:rPr>
          <w:rFonts w:hint="eastAsia"/>
        </w:rPr>
        <w:t>3</w:t>
      </w:r>
      <w:r w:rsidRPr="000F6A2F">
        <w:rPr>
          <w:rFonts w:hint="eastAsia"/>
        </w:rPr>
        <w:t>）具有较强的学科影响力、凝聚力；责任心强，具有奉献精神；作风正派，能发扬学术民主，善于团结同志；具有优秀的统筹能力、组织能力、写作能力、创新能力等主编必备的工作能力。</w:t>
      </w:r>
    </w:p>
    <w:p w14:paraId="1D6CCFA1" w14:textId="77777777" w:rsidR="001E3C33" w:rsidRPr="000F6A2F" w:rsidRDefault="001E3C33" w:rsidP="001E3C33">
      <w:pPr>
        <w:pStyle w:val="a5"/>
        <w:spacing w:line="360" w:lineRule="auto"/>
      </w:pPr>
      <w:r w:rsidRPr="000F6A2F">
        <w:rPr>
          <w:rFonts w:hint="eastAsia"/>
        </w:rPr>
        <w:t>（</w:t>
      </w:r>
      <w:r w:rsidRPr="000F6A2F">
        <w:rPr>
          <w:rFonts w:hint="eastAsia"/>
        </w:rPr>
        <w:t>4</w:t>
      </w:r>
      <w:r w:rsidRPr="000F6A2F">
        <w:rPr>
          <w:rFonts w:hint="eastAsia"/>
        </w:rPr>
        <w:t>）担任上版教材主编且编写质量优良者优先考虑；若需调整修订教材主编，上版教</w:t>
      </w:r>
      <w:r w:rsidRPr="000F6A2F">
        <w:rPr>
          <w:rFonts w:hint="eastAsia"/>
        </w:rPr>
        <w:lastRenderedPageBreak/>
        <w:t>材中的核心编写成员优先考虑；国家教材成果奖获得者优先考虑；国家精品课程负责人、国家级课题负责人优先考虑；条件相当的申报者，编写计划优秀者优先考虑，获得省部级及以上级别专业嘉奖者优先考虑。</w:t>
      </w:r>
    </w:p>
    <w:p w14:paraId="72660F6E" w14:textId="77777777" w:rsidR="001E3C33" w:rsidRPr="000F6A2F" w:rsidRDefault="001E3C33" w:rsidP="001E3C33">
      <w:pPr>
        <w:pStyle w:val="a5"/>
        <w:spacing w:line="360" w:lineRule="auto"/>
      </w:pPr>
      <w:r w:rsidRPr="000F6A2F">
        <w:rPr>
          <w:rFonts w:hint="eastAsia"/>
        </w:rPr>
        <w:t>（</w:t>
      </w:r>
      <w:r w:rsidRPr="000F6A2F">
        <w:rPr>
          <w:rFonts w:hint="eastAsia"/>
        </w:rPr>
        <w:t>5</w:t>
      </w:r>
      <w:r w:rsidRPr="000F6A2F">
        <w:rPr>
          <w:rFonts w:hint="eastAsia"/>
        </w:rPr>
        <w:t>）原则上每位专家只申请一部教材的主编或副主编。</w:t>
      </w:r>
    </w:p>
    <w:p w14:paraId="506AD4CA" w14:textId="77777777" w:rsidR="001E3C33" w:rsidRPr="000F6A2F" w:rsidRDefault="001E3C33" w:rsidP="001E3C33">
      <w:pPr>
        <w:pStyle w:val="a5"/>
        <w:spacing w:line="360" w:lineRule="auto"/>
      </w:pPr>
      <w:r w:rsidRPr="000F6A2F">
        <w:rPr>
          <w:rFonts w:hint="eastAsia"/>
        </w:rPr>
        <w:t>（</w:t>
      </w:r>
      <w:r w:rsidRPr="000F6A2F">
        <w:rPr>
          <w:rFonts w:hint="eastAsia"/>
        </w:rPr>
        <w:t>6</w:t>
      </w:r>
      <w:r w:rsidRPr="000F6A2F">
        <w:rPr>
          <w:rFonts w:hint="eastAsia"/>
        </w:rPr>
        <w:t>）同一部教材的主编、副主编不能来自同一单位。</w:t>
      </w:r>
    </w:p>
    <w:p w14:paraId="2D721D87" w14:textId="77777777" w:rsidR="001E3C33" w:rsidRPr="000F6A2F" w:rsidRDefault="001E3C33" w:rsidP="001E3C33">
      <w:pPr>
        <w:pStyle w:val="a5"/>
        <w:spacing w:line="360" w:lineRule="auto"/>
        <w:ind w:firstLine="422"/>
        <w:rPr>
          <w:b/>
        </w:rPr>
      </w:pPr>
      <w:r w:rsidRPr="000F6A2F">
        <w:rPr>
          <w:rFonts w:hint="eastAsia"/>
          <w:b/>
        </w:rPr>
        <w:t>2.</w:t>
      </w:r>
      <w:r w:rsidRPr="000F6A2F">
        <w:rPr>
          <w:rFonts w:hint="eastAsia"/>
          <w:b/>
        </w:rPr>
        <w:t>副主编</w:t>
      </w:r>
    </w:p>
    <w:p w14:paraId="0DE39D36" w14:textId="77777777" w:rsidR="001E3C33" w:rsidRPr="000F6A2F" w:rsidRDefault="001E3C33" w:rsidP="001E3C33">
      <w:pPr>
        <w:pStyle w:val="a5"/>
        <w:spacing w:line="360" w:lineRule="auto"/>
      </w:pPr>
      <w:r w:rsidRPr="000F6A2F">
        <w:rPr>
          <w:rFonts w:hint="eastAsia"/>
        </w:rPr>
        <w:t>（</w:t>
      </w:r>
      <w:r w:rsidRPr="000F6A2F">
        <w:rPr>
          <w:rFonts w:hint="eastAsia"/>
        </w:rPr>
        <w:t>1</w:t>
      </w:r>
      <w:r w:rsidRPr="000F6A2F">
        <w:rPr>
          <w:rFonts w:hint="eastAsia"/>
        </w:rPr>
        <w:t>）具有丰富的教学与教材编写经验，熟悉教学规律和学生身心发展特点，对本学科专业有比较深入的研究，熟悉行业发展与用人要求。熟悉本专业教学内容与要求，担任本学科教学工作在</w:t>
      </w:r>
      <w:r w:rsidRPr="000F6A2F">
        <w:rPr>
          <w:rFonts w:hint="eastAsia"/>
        </w:rPr>
        <w:t>8</w:t>
      </w:r>
      <w:r w:rsidRPr="000F6A2F">
        <w:rPr>
          <w:rFonts w:hint="eastAsia"/>
        </w:rPr>
        <w:t>年以上；有较高的学术造诣，较为丰富的教材编写经验；不从事本学科教学的教师不能担任副主编。</w:t>
      </w:r>
    </w:p>
    <w:p w14:paraId="7012D9EF" w14:textId="7EC2BBF4" w:rsidR="001E3C33" w:rsidRPr="000F6A2F" w:rsidRDefault="001E3C33" w:rsidP="001E3C33">
      <w:pPr>
        <w:pStyle w:val="a5"/>
        <w:spacing w:line="360" w:lineRule="auto"/>
      </w:pPr>
      <w:r w:rsidRPr="000F6A2F">
        <w:rPr>
          <w:rFonts w:hint="eastAsia"/>
        </w:rPr>
        <w:t>（</w:t>
      </w:r>
      <w:r w:rsidRPr="000F6A2F">
        <w:rPr>
          <w:rFonts w:hint="eastAsia"/>
        </w:rPr>
        <w:t>2</w:t>
      </w:r>
      <w:r w:rsidRPr="000F6A2F">
        <w:rPr>
          <w:rFonts w:hint="eastAsia"/>
        </w:rPr>
        <w:t>）具有</w:t>
      </w:r>
      <w:r w:rsidR="00E5018C" w:rsidRPr="000F6A2F">
        <w:rPr>
          <w:rFonts w:hint="eastAsia"/>
        </w:rPr>
        <w:t>高级</w:t>
      </w:r>
      <w:r w:rsidRPr="000F6A2F">
        <w:rPr>
          <w:rFonts w:hint="eastAsia"/>
        </w:rPr>
        <w:t>职称，担任硕士研究生导师及以上。年龄原则上不超过</w:t>
      </w:r>
      <w:r w:rsidRPr="000F6A2F">
        <w:rPr>
          <w:rFonts w:hint="eastAsia"/>
        </w:rPr>
        <w:t>60</w:t>
      </w:r>
      <w:r w:rsidRPr="000F6A2F">
        <w:rPr>
          <w:rFonts w:hint="eastAsia"/>
        </w:rPr>
        <w:t>岁。</w:t>
      </w:r>
    </w:p>
    <w:p w14:paraId="1E3FA44E" w14:textId="77777777" w:rsidR="001E3C33" w:rsidRPr="000F6A2F" w:rsidRDefault="001E3C33" w:rsidP="001E3C33">
      <w:pPr>
        <w:pStyle w:val="a5"/>
        <w:spacing w:line="360" w:lineRule="auto"/>
      </w:pPr>
      <w:r w:rsidRPr="000F6A2F">
        <w:rPr>
          <w:rFonts w:hint="eastAsia"/>
        </w:rPr>
        <w:t>（</w:t>
      </w:r>
      <w:r w:rsidRPr="000F6A2F">
        <w:rPr>
          <w:rFonts w:hint="eastAsia"/>
        </w:rPr>
        <w:t>3</w:t>
      </w:r>
      <w:r w:rsidRPr="000F6A2F">
        <w:rPr>
          <w:rFonts w:hint="eastAsia"/>
        </w:rPr>
        <w:t>）须具有较强的团队意识、合作能力、执行能力，能主动配合、支持主编的工作，保质保量按时地完成分配的工作和本人的编写任务。</w:t>
      </w:r>
    </w:p>
    <w:p w14:paraId="0A8F0F31" w14:textId="77777777" w:rsidR="001E3C33" w:rsidRPr="000F6A2F" w:rsidRDefault="001E3C33" w:rsidP="001E3C33">
      <w:pPr>
        <w:pStyle w:val="a5"/>
        <w:spacing w:line="360" w:lineRule="auto"/>
      </w:pPr>
      <w:r w:rsidRPr="000F6A2F">
        <w:rPr>
          <w:rFonts w:hint="eastAsia"/>
        </w:rPr>
        <w:t>（</w:t>
      </w:r>
      <w:r w:rsidRPr="000F6A2F">
        <w:rPr>
          <w:rFonts w:hint="eastAsia"/>
        </w:rPr>
        <w:t>4</w:t>
      </w:r>
      <w:r w:rsidRPr="000F6A2F">
        <w:rPr>
          <w:rFonts w:hint="eastAsia"/>
        </w:rPr>
        <w:t>）担任上版</w:t>
      </w:r>
      <w:proofErr w:type="gramStart"/>
      <w:r w:rsidRPr="000F6A2F">
        <w:rPr>
          <w:rFonts w:hint="eastAsia"/>
        </w:rPr>
        <w:t>教材副</w:t>
      </w:r>
      <w:proofErr w:type="gramEnd"/>
      <w:r w:rsidRPr="000F6A2F">
        <w:rPr>
          <w:rFonts w:hint="eastAsia"/>
        </w:rPr>
        <w:t>主编且工作称职者优先考虑；若需调整修订</w:t>
      </w:r>
      <w:proofErr w:type="gramStart"/>
      <w:r w:rsidRPr="000F6A2F">
        <w:rPr>
          <w:rFonts w:hint="eastAsia"/>
        </w:rPr>
        <w:t>教材副</w:t>
      </w:r>
      <w:proofErr w:type="gramEnd"/>
      <w:r w:rsidRPr="000F6A2F">
        <w:rPr>
          <w:rFonts w:hint="eastAsia"/>
        </w:rPr>
        <w:t>主编，上版教材中的优秀编委优先考虑；国家教材成果奖获得者优先考虑；省部级及以上级别的精品课程负责人、课题负责人优先考虑；条件相当的申报者，获得省部级及以上级别专业嘉奖者优先考虑。</w:t>
      </w:r>
    </w:p>
    <w:p w14:paraId="2D468FE3" w14:textId="77777777" w:rsidR="001E3C33" w:rsidRPr="000F6A2F" w:rsidRDefault="001E3C33" w:rsidP="001E3C33">
      <w:pPr>
        <w:pStyle w:val="a5"/>
        <w:spacing w:line="360" w:lineRule="auto"/>
      </w:pPr>
      <w:r w:rsidRPr="000F6A2F">
        <w:rPr>
          <w:rFonts w:hint="eastAsia"/>
        </w:rPr>
        <w:t>（</w:t>
      </w:r>
      <w:r w:rsidRPr="000F6A2F">
        <w:rPr>
          <w:rFonts w:hint="eastAsia"/>
        </w:rPr>
        <w:t>5</w:t>
      </w:r>
      <w:r w:rsidRPr="000F6A2F">
        <w:rPr>
          <w:rFonts w:hint="eastAsia"/>
        </w:rPr>
        <w:t>）原则上每位专家只申请一部教材的主编或副主编。</w:t>
      </w:r>
    </w:p>
    <w:p w14:paraId="070ABD14" w14:textId="77777777" w:rsidR="001E3C33" w:rsidRPr="000F6A2F" w:rsidRDefault="001E3C33" w:rsidP="001E3C33">
      <w:pPr>
        <w:pStyle w:val="a5"/>
        <w:spacing w:line="360" w:lineRule="auto"/>
      </w:pPr>
      <w:r w:rsidRPr="000F6A2F">
        <w:rPr>
          <w:rFonts w:hint="eastAsia"/>
        </w:rPr>
        <w:t>（</w:t>
      </w:r>
      <w:r w:rsidRPr="000F6A2F">
        <w:rPr>
          <w:rFonts w:hint="eastAsia"/>
        </w:rPr>
        <w:t>6</w:t>
      </w:r>
      <w:r w:rsidRPr="000F6A2F">
        <w:rPr>
          <w:rFonts w:hint="eastAsia"/>
        </w:rPr>
        <w:t>）同一部教材的主编、副主编不能来自同一单位。</w:t>
      </w:r>
    </w:p>
    <w:p w14:paraId="420451ED" w14:textId="77777777" w:rsidR="001E3C33" w:rsidRPr="000F6A2F" w:rsidRDefault="001E3C33" w:rsidP="001E3C33">
      <w:pPr>
        <w:pStyle w:val="a5"/>
        <w:spacing w:line="360" w:lineRule="auto"/>
        <w:ind w:firstLine="422"/>
        <w:rPr>
          <w:b/>
        </w:rPr>
      </w:pPr>
      <w:r w:rsidRPr="000F6A2F">
        <w:rPr>
          <w:rFonts w:hint="eastAsia"/>
          <w:b/>
        </w:rPr>
        <w:t>3</w:t>
      </w:r>
      <w:r w:rsidRPr="000F6A2F">
        <w:rPr>
          <w:rFonts w:hint="eastAsia"/>
          <w:b/>
        </w:rPr>
        <w:t>．编者</w:t>
      </w:r>
    </w:p>
    <w:p w14:paraId="3AC7CAA3" w14:textId="77777777" w:rsidR="001E3C33" w:rsidRPr="000F6A2F" w:rsidRDefault="001E3C33" w:rsidP="001E3C33">
      <w:pPr>
        <w:pStyle w:val="a5"/>
        <w:spacing w:line="360" w:lineRule="auto"/>
      </w:pPr>
      <w:r w:rsidRPr="000F6A2F">
        <w:rPr>
          <w:rFonts w:hint="eastAsia"/>
        </w:rPr>
        <w:t>（</w:t>
      </w:r>
      <w:r w:rsidRPr="000F6A2F">
        <w:rPr>
          <w:rFonts w:hint="eastAsia"/>
        </w:rPr>
        <w:t>1</w:t>
      </w:r>
      <w:r w:rsidRPr="000F6A2F">
        <w:rPr>
          <w:rFonts w:hint="eastAsia"/>
        </w:rPr>
        <w:t>）有丰富的教学经验，熟悉本专业教材，担任本学科本科教学的理论讲授在</w:t>
      </w:r>
      <w:r w:rsidRPr="000F6A2F">
        <w:rPr>
          <w:rFonts w:hint="eastAsia"/>
        </w:rPr>
        <w:t>5</w:t>
      </w:r>
      <w:r w:rsidRPr="000F6A2F">
        <w:rPr>
          <w:rFonts w:hint="eastAsia"/>
        </w:rPr>
        <w:t>年以上；有较深的学术造诣，较高的写作水平，近</w:t>
      </w:r>
      <w:r w:rsidRPr="000F6A2F">
        <w:rPr>
          <w:rFonts w:hint="eastAsia"/>
        </w:rPr>
        <w:t>5</w:t>
      </w:r>
      <w:r w:rsidRPr="000F6A2F">
        <w:rPr>
          <w:rFonts w:hint="eastAsia"/>
        </w:rPr>
        <w:t>年内有教材编写的经历；不从事本学科教学的教师不能担任编者。</w:t>
      </w:r>
    </w:p>
    <w:p w14:paraId="1DB5AB61" w14:textId="77777777" w:rsidR="001E3C33" w:rsidRPr="000F6A2F" w:rsidRDefault="001E3C33" w:rsidP="001E3C33">
      <w:pPr>
        <w:pStyle w:val="a5"/>
        <w:spacing w:line="360" w:lineRule="auto"/>
      </w:pPr>
      <w:r w:rsidRPr="000F6A2F">
        <w:rPr>
          <w:rFonts w:hint="eastAsia"/>
        </w:rPr>
        <w:t>（</w:t>
      </w:r>
      <w:r w:rsidRPr="000F6A2F">
        <w:rPr>
          <w:rFonts w:hint="eastAsia"/>
        </w:rPr>
        <w:t>2</w:t>
      </w:r>
      <w:r w:rsidRPr="000F6A2F">
        <w:rPr>
          <w:rFonts w:hint="eastAsia"/>
        </w:rPr>
        <w:t>））具有副高级及以上职称，年龄原则不超过</w:t>
      </w:r>
      <w:r w:rsidRPr="000F6A2F">
        <w:rPr>
          <w:rFonts w:hint="eastAsia"/>
        </w:rPr>
        <w:t>55</w:t>
      </w:r>
      <w:r w:rsidRPr="000F6A2F">
        <w:rPr>
          <w:rFonts w:hint="eastAsia"/>
        </w:rPr>
        <w:t>岁。为本学科骨干、学术带头人，在校内为本学科骨干或学术带头人，踏实肯干，作风正派，责任心强，具有奉献精神，能够主动配合主编开展工作，健康状况良好。原则上，鼓励在教学一线的中青年教师多参与编写。</w:t>
      </w:r>
    </w:p>
    <w:p w14:paraId="5D7C6BBF" w14:textId="77777777" w:rsidR="001E3C33" w:rsidRPr="000F6A2F" w:rsidRDefault="001E3C33" w:rsidP="001E3C33">
      <w:pPr>
        <w:pStyle w:val="a5"/>
        <w:spacing w:line="360" w:lineRule="auto"/>
      </w:pPr>
      <w:r w:rsidRPr="000F6A2F">
        <w:rPr>
          <w:rFonts w:hint="eastAsia"/>
        </w:rPr>
        <w:t>（</w:t>
      </w:r>
      <w:r w:rsidRPr="000F6A2F">
        <w:rPr>
          <w:rFonts w:hint="eastAsia"/>
        </w:rPr>
        <w:t>3</w:t>
      </w:r>
      <w:r w:rsidRPr="000F6A2F">
        <w:rPr>
          <w:rFonts w:hint="eastAsia"/>
        </w:rPr>
        <w:t>）编者在通过申报并征得主编认可与推荐的基础上确定。申报者有多媒体制作经验，熟悉计算机与互联网技术，了解图像处理、视频和动画制作与编辑技术，或有教学数字资源、数字产品建设与管理经验的，优先考虑。</w:t>
      </w:r>
    </w:p>
    <w:p w14:paraId="093E717B" w14:textId="77777777" w:rsidR="001E3C33" w:rsidRPr="000F6A2F" w:rsidRDefault="001E3C33" w:rsidP="001E3C33">
      <w:pPr>
        <w:pStyle w:val="a5"/>
        <w:spacing w:line="360" w:lineRule="auto"/>
        <w:ind w:firstLine="422"/>
        <w:rPr>
          <w:b/>
        </w:rPr>
      </w:pPr>
      <w:r w:rsidRPr="000F6A2F">
        <w:rPr>
          <w:rFonts w:hint="eastAsia"/>
          <w:b/>
        </w:rPr>
        <w:t>4.</w:t>
      </w:r>
      <w:r w:rsidRPr="000F6A2F">
        <w:rPr>
          <w:rFonts w:hint="eastAsia"/>
          <w:b/>
        </w:rPr>
        <w:t>其他说明</w:t>
      </w:r>
    </w:p>
    <w:p w14:paraId="3B942F29" w14:textId="77777777" w:rsidR="001E3C33" w:rsidRPr="000F6A2F" w:rsidRDefault="001E3C33" w:rsidP="001E3C33">
      <w:pPr>
        <w:pStyle w:val="a5"/>
        <w:spacing w:line="360" w:lineRule="auto"/>
      </w:pPr>
      <w:r w:rsidRPr="000F6A2F">
        <w:rPr>
          <w:rFonts w:hint="eastAsia"/>
        </w:rPr>
        <w:lastRenderedPageBreak/>
        <w:t>（</w:t>
      </w:r>
      <w:r w:rsidRPr="000F6A2F">
        <w:rPr>
          <w:rFonts w:hint="eastAsia"/>
        </w:rPr>
        <w:t>1</w:t>
      </w:r>
      <w:r w:rsidRPr="000F6A2F">
        <w:rPr>
          <w:rFonts w:hint="eastAsia"/>
        </w:rPr>
        <w:t>）每门教材应尽可能吸收较多单位的优秀师资参与，以提高教材的代表性和适用性。同一门教材每校参编不超过</w:t>
      </w:r>
      <w:r w:rsidRPr="000F6A2F">
        <w:rPr>
          <w:rFonts w:hint="eastAsia"/>
        </w:rPr>
        <w:t>1</w:t>
      </w:r>
      <w:r w:rsidRPr="000F6A2F">
        <w:rPr>
          <w:rFonts w:hint="eastAsia"/>
        </w:rPr>
        <w:t>人，主编单位可增加</w:t>
      </w:r>
      <w:r w:rsidRPr="000F6A2F">
        <w:rPr>
          <w:rFonts w:hint="eastAsia"/>
        </w:rPr>
        <w:t>1</w:t>
      </w:r>
      <w:r w:rsidRPr="000F6A2F">
        <w:rPr>
          <w:rFonts w:hint="eastAsia"/>
        </w:rPr>
        <w:t>人（主编单位老师不能担任副主编）；同一编者不能同时参加</w:t>
      </w:r>
      <w:r w:rsidRPr="000F6A2F">
        <w:rPr>
          <w:rFonts w:hint="eastAsia"/>
        </w:rPr>
        <w:t>2</w:t>
      </w:r>
      <w:r w:rsidRPr="000F6A2F">
        <w:rPr>
          <w:rFonts w:hint="eastAsia"/>
        </w:rPr>
        <w:t>门或</w:t>
      </w:r>
      <w:r w:rsidRPr="000F6A2F">
        <w:rPr>
          <w:rFonts w:hint="eastAsia"/>
        </w:rPr>
        <w:t>2</w:t>
      </w:r>
      <w:r w:rsidRPr="000F6A2F">
        <w:rPr>
          <w:rFonts w:hint="eastAsia"/>
        </w:rPr>
        <w:t>门以上教材的编写。</w:t>
      </w:r>
    </w:p>
    <w:p w14:paraId="3EE20991" w14:textId="77777777" w:rsidR="001E3C33" w:rsidRPr="000F6A2F" w:rsidRDefault="001E3C33" w:rsidP="001E3C33">
      <w:pPr>
        <w:pStyle w:val="a5"/>
        <w:spacing w:line="360" w:lineRule="auto"/>
      </w:pPr>
      <w:r w:rsidRPr="000F6A2F">
        <w:rPr>
          <w:rFonts w:hint="eastAsia"/>
        </w:rPr>
        <w:t>（</w:t>
      </w:r>
      <w:r w:rsidRPr="000F6A2F">
        <w:rPr>
          <w:rFonts w:hint="eastAsia"/>
        </w:rPr>
        <w:t>2</w:t>
      </w:r>
      <w:r w:rsidRPr="000F6A2F">
        <w:rPr>
          <w:rFonts w:hint="eastAsia"/>
        </w:rPr>
        <w:t>）为提升教材相关数字资源的制作质量，每门教材均应吸收熟悉计算机与互联网技术、图像处理技术、视频和动画制作与编辑技术的人员参与。</w:t>
      </w:r>
    </w:p>
    <w:p w14:paraId="0095D912" w14:textId="77777777" w:rsidR="001E3C33" w:rsidRPr="000F6A2F" w:rsidRDefault="001E3C33" w:rsidP="001E3C33">
      <w:pPr>
        <w:pStyle w:val="a5"/>
        <w:spacing w:line="360" w:lineRule="auto"/>
      </w:pPr>
      <w:r w:rsidRPr="000F6A2F">
        <w:rPr>
          <w:rFonts w:hint="eastAsia"/>
        </w:rPr>
        <w:t>（</w:t>
      </w:r>
      <w:r w:rsidRPr="000F6A2F">
        <w:rPr>
          <w:rFonts w:hint="eastAsia"/>
        </w:rPr>
        <w:t>3</w:t>
      </w:r>
      <w:r w:rsidRPr="000F6A2F">
        <w:rPr>
          <w:rFonts w:hint="eastAsia"/>
        </w:rPr>
        <w:t>）在教学一线从事教学工作，并具有相关行业科研、生产、应用等实践经历的申报者予以优先遴选，以确保教材内容与行业实践相结合。</w:t>
      </w:r>
    </w:p>
    <w:p w14:paraId="0FB52F67" w14:textId="77777777" w:rsidR="001E3C33" w:rsidRPr="000F6A2F" w:rsidRDefault="001E3C33" w:rsidP="001E3C33">
      <w:pPr>
        <w:pStyle w:val="a5"/>
        <w:spacing w:line="360" w:lineRule="auto"/>
      </w:pPr>
      <w:r w:rsidRPr="000F6A2F">
        <w:rPr>
          <w:rFonts w:hint="eastAsia"/>
        </w:rPr>
        <w:t>（</w:t>
      </w:r>
      <w:r w:rsidRPr="000F6A2F">
        <w:rPr>
          <w:rFonts w:hint="eastAsia"/>
        </w:rPr>
        <w:t>4</w:t>
      </w:r>
      <w:r w:rsidRPr="000F6A2F">
        <w:rPr>
          <w:rFonts w:hint="eastAsia"/>
        </w:rPr>
        <w:t>）为了保证教材的编写质量，确保编者及其所在学校能够广泛了解、使用本套教材，凡推荐参加编写的主编、副主编、编者单位，应在时间、人力、编者参加编写会议等方面给予支持，并在教学中使用本套教材。</w:t>
      </w:r>
    </w:p>
    <w:p w14:paraId="34E84E2C" w14:textId="77777777" w:rsidR="001E3C33" w:rsidRPr="000F6A2F" w:rsidRDefault="001E3C33" w:rsidP="001E3C33">
      <w:pPr>
        <w:pStyle w:val="a5"/>
        <w:spacing w:line="360" w:lineRule="auto"/>
      </w:pPr>
      <w:r w:rsidRPr="000F6A2F">
        <w:rPr>
          <w:rFonts w:hint="eastAsia"/>
        </w:rPr>
        <w:t>（</w:t>
      </w:r>
      <w:r w:rsidRPr="000F6A2F">
        <w:rPr>
          <w:rFonts w:hint="eastAsia"/>
        </w:rPr>
        <w:t>5</w:t>
      </w:r>
      <w:r w:rsidRPr="000F6A2F">
        <w:rPr>
          <w:rFonts w:hint="eastAsia"/>
        </w:rPr>
        <w:t>）凡承担人民卫生出版社规划教材编写任务者，在编写期间以及教材出版后</w:t>
      </w:r>
      <w:r w:rsidRPr="000F6A2F">
        <w:rPr>
          <w:rFonts w:hint="eastAsia"/>
        </w:rPr>
        <w:t>2</w:t>
      </w:r>
      <w:r w:rsidRPr="000F6A2F">
        <w:rPr>
          <w:rFonts w:hint="eastAsia"/>
        </w:rPr>
        <w:t>年内（以教材出版日期计算）不得参与其他出版社同类教材的编写或将其教材内容交由其他出版单位出版。</w:t>
      </w:r>
    </w:p>
    <w:p w14:paraId="4F0BC576" w14:textId="77777777" w:rsidR="001E3C33" w:rsidRPr="00744E63" w:rsidRDefault="001E3C33" w:rsidP="001E3C33">
      <w:pPr>
        <w:pStyle w:val="a5"/>
        <w:spacing w:line="360" w:lineRule="auto"/>
      </w:pPr>
      <w:r w:rsidRPr="000F6A2F">
        <w:rPr>
          <w:rFonts w:hint="eastAsia"/>
        </w:rPr>
        <w:t>（</w:t>
      </w:r>
      <w:r w:rsidRPr="000F6A2F">
        <w:rPr>
          <w:rFonts w:hint="eastAsia"/>
        </w:rPr>
        <w:t>6</w:t>
      </w:r>
      <w:r w:rsidRPr="000F6A2F">
        <w:rPr>
          <w:rFonts w:hint="eastAsia"/>
        </w:rPr>
        <w:t>）为保证教材编写质量，每本教材的参编人员必须亲自执笔，不得</w:t>
      </w:r>
      <w:proofErr w:type="gramStart"/>
      <w:r w:rsidRPr="000F6A2F">
        <w:rPr>
          <w:rFonts w:hint="eastAsia"/>
        </w:rPr>
        <w:t>由非参编</w:t>
      </w:r>
      <w:proofErr w:type="gramEnd"/>
      <w:r w:rsidRPr="000F6A2F">
        <w:rPr>
          <w:rFonts w:hint="eastAsia"/>
        </w:rPr>
        <w:t>人员代笔，编写内容的署名必须与参编人员名单一致。</w:t>
      </w:r>
      <w:bookmarkStart w:id="0" w:name="_GoBack"/>
      <w:bookmarkEnd w:id="0"/>
    </w:p>
    <w:p w14:paraId="11A32F67" w14:textId="77777777" w:rsidR="00FA0CBD" w:rsidRPr="001E3C33" w:rsidRDefault="00FA0CBD"/>
    <w:sectPr w:rsidR="00FA0CBD" w:rsidRPr="001E3C33">
      <w:pgSz w:w="11906" w:h="16838"/>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C5E3106" w15:done="0"/>
  <w15:commentEx w15:paraId="048B8C4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C5E3106" w16cid:durableId="22FCE6FB"/>
  <w16cid:commentId w16cid:paraId="048B8C46" w16cid:durableId="22FCE6F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8A7E51" w14:textId="77777777" w:rsidR="00B54066" w:rsidRDefault="00B54066" w:rsidP="001E3C33">
      <w:r>
        <w:separator/>
      </w:r>
    </w:p>
  </w:endnote>
  <w:endnote w:type="continuationSeparator" w:id="0">
    <w:p w14:paraId="5A6FD75C" w14:textId="77777777" w:rsidR="00B54066" w:rsidRDefault="00B54066" w:rsidP="001E3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2D0249" w14:textId="77777777" w:rsidR="00B54066" w:rsidRDefault="00B54066" w:rsidP="001E3C33">
      <w:r>
        <w:separator/>
      </w:r>
    </w:p>
  </w:footnote>
  <w:footnote w:type="continuationSeparator" w:id="0">
    <w:p w14:paraId="4A9A4577" w14:textId="77777777" w:rsidR="00B54066" w:rsidRDefault="00B54066" w:rsidP="001E3C33">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曹 锦花">
    <w15:presenceInfo w15:providerId="Windows Live" w15:userId="81a159803b94cd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212"/>
    <w:rsid w:val="00046161"/>
    <w:rsid w:val="00074A00"/>
    <w:rsid w:val="000F6A2F"/>
    <w:rsid w:val="001277E3"/>
    <w:rsid w:val="0016253B"/>
    <w:rsid w:val="001A752B"/>
    <w:rsid w:val="001C2B1C"/>
    <w:rsid w:val="001D2A8B"/>
    <w:rsid w:val="001E2A7F"/>
    <w:rsid w:val="001E3C33"/>
    <w:rsid w:val="00211842"/>
    <w:rsid w:val="002F2A7B"/>
    <w:rsid w:val="0031179F"/>
    <w:rsid w:val="00360497"/>
    <w:rsid w:val="003E39C0"/>
    <w:rsid w:val="003E7453"/>
    <w:rsid w:val="00441BFD"/>
    <w:rsid w:val="00481600"/>
    <w:rsid w:val="004B254B"/>
    <w:rsid w:val="004F1684"/>
    <w:rsid w:val="00534927"/>
    <w:rsid w:val="005B4824"/>
    <w:rsid w:val="005D2DE3"/>
    <w:rsid w:val="006251D1"/>
    <w:rsid w:val="00646BBC"/>
    <w:rsid w:val="006A1EF3"/>
    <w:rsid w:val="007109D8"/>
    <w:rsid w:val="00737869"/>
    <w:rsid w:val="007722D1"/>
    <w:rsid w:val="007D746C"/>
    <w:rsid w:val="007F7DB5"/>
    <w:rsid w:val="008A45F6"/>
    <w:rsid w:val="008A4F10"/>
    <w:rsid w:val="009339CA"/>
    <w:rsid w:val="00972149"/>
    <w:rsid w:val="00987D27"/>
    <w:rsid w:val="00A419A5"/>
    <w:rsid w:val="00AB0FB3"/>
    <w:rsid w:val="00AC08BE"/>
    <w:rsid w:val="00B54066"/>
    <w:rsid w:val="00DD0212"/>
    <w:rsid w:val="00E423FC"/>
    <w:rsid w:val="00E5018C"/>
    <w:rsid w:val="00EB2CC8"/>
    <w:rsid w:val="00F44FE9"/>
    <w:rsid w:val="00FA0C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25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C3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E3C3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1E3C33"/>
    <w:rPr>
      <w:sz w:val="18"/>
      <w:szCs w:val="18"/>
    </w:rPr>
  </w:style>
  <w:style w:type="paragraph" w:styleId="a4">
    <w:name w:val="footer"/>
    <w:basedOn w:val="a"/>
    <w:link w:val="Char0"/>
    <w:uiPriority w:val="99"/>
    <w:unhideWhenUsed/>
    <w:rsid w:val="001E3C3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1E3C33"/>
    <w:rPr>
      <w:sz w:val="18"/>
      <w:szCs w:val="18"/>
    </w:rPr>
  </w:style>
  <w:style w:type="paragraph" w:styleId="a5">
    <w:name w:val="List Paragraph"/>
    <w:basedOn w:val="a"/>
    <w:uiPriority w:val="34"/>
    <w:qFormat/>
    <w:rsid w:val="001E3C33"/>
    <w:pPr>
      <w:ind w:firstLineChars="200" w:firstLine="420"/>
    </w:pPr>
  </w:style>
  <w:style w:type="character" w:styleId="a6">
    <w:name w:val="annotation reference"/>
    <w:basedOn w:val="a0"/>
    <w:uiPriority w:val="99"/>
    <w:semiHidden/>
    <w:unhideWhenUsed/>
    <w:rsid w:val="00AC08BE"/>
    <w:rPr>
      <w:sz w:val="21"/>
      <w:szCs w:val="21"/>
    </w:rPr>
  </w:style>
  <w:style w:type="paragraph" w:styleId="a7">
    <w:name w:val="annotation text"/>
    <w:basedOn w:val="a"/>
    <w:link w:val="Char1"/>
    <w:uiPriority w:val="99"/>
    <w:semiHidden/>
    <w:unhideWhenUsed/>
    <w:rsid w:val="00AC08BE"/>
    <w:pPr>
      <w:jc w:val="left"/>
    </w:pPr>
  </w:style>
  <w:style w:type="character" w:customStyle="1" w:styleId="Char1">
    <w:name w:val="批注文字 Char"/>
    <w:basedOn w:val="a0"/>
    <w:link w:val="a7"/>
    <w:uiPriority w:val="99"/>
    <w:semiHidden/>
    <w:rsid w:val="00AC08BE"/>
    <w:rPr>
      <w:rFonts w:ascii="Times New Roman" w:eastAsia="宋体" w:hAnsi="Times New Roman" w:cs="Times New Roman"/>
      <w:szCs w:val="24"/>
    </w:rPr>
  </w:style>
  <w:style w:type="paragraph" w:styleId="a8">
    <w:name w:val="annotation subject"/>
    <w:basedOn w:val="a7"/>
    <w:next w:val="a7"/>
    <w:link w:val="Char2"/>
    <w:uiPriority w:val="99"/>
    <w:semiHidden/>
    <w:unhideWhenUsed/>
    <w:rsid w:val="00AC08BE"/>
    <w:rPr>
      <w:b/>
      <w:bCs/>
    </w:rPr>
  </w:style>
  <w:style w:type="character" w:customStyle="1" w:styleId="Char2">
    <w:name w:val="批注主题 Char"/>
    <w:basedOn w:val="Char1"/>
    <w:link w:val="a8"/>
    <w:uiPriority w:val="99"/>
    <w:semiHidden/>
    <w:rsid w:val="00AC08BE"/>
    <w:rPr>
      <w:rFonts w:ascii="Times New Roman" w:eastAsia="宋体" w:hAnsi="Times New Roman" w:cs="Times New Roman"/>
      <w:b/>
      <w:bCs/>
      <w:szCs w:val="24"/>
    </w:rPr>
  </w:style>
  <w:style w:type="paragraph" w:styleId="a9">
    <w:name w:val="Balloon Text"/>
    <w:basedOn w:val="a"/>
    <w:link w:val="Char3"/>
    <w:uiPriority w:val="99"/>
    <w:semiHidden/>
    <w:unhideWhenUsed/>
    <w:rsid w:val="00AC08BE"/>
    <w:rPr>
      <w:sz w:val="18"/>
      <w:szCs w:val="18"/>
    </w:rPr>
  </w:style>
  <w:style w:type="character" w:customStyle="1" w:styleId="Char3">
    <w:name w:val="批注框文本 Char"/>
    <w:basedOn w:val="a0"/>
    <w:link w:val="a9"/>
    <w:uiPriority w:val="99"/>
    <w:semiHidden/>
    <w:rsid w:val="00AC08BE"/>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C3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E3C3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1E3C33"/>
    <w:rPr>
      <w:sz w:val="18"/>
      <w:szCs w:val="18"/>
    </w:rPr>
  </w:style>
  <w:style w:type="paragraph" w:styleId="a4">
    <w:name w:val="footer"/>
    <w:basedOn w:val="a"/>
    <w:link w:val="Char0"/>
    <w:uiPriority w:val="99"/>
    <w:unhideWhenUsed/>
    <w:rsid w:val="001E3C3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1E3C33"/>
    <w:rPr>
      <w:sz w:val="18"/>
      <w:szCs w:val="18"/>
    </w:rPr>
  </w:style>
  <w:style w:type="paragraph" w:styleId="a5">
    <w:name w:val="List Paragraph"/>
    <w:basedOn w:val="a"/>
    <w:uiPriority w:val="34"/>
    <w:qFormat/>
    <w:rsid w:val="001E3C33"/>
    <w:pPr>
      <w:ind w:firstLineChars="200" w:firstLine="420"/>
    </w:pPr>
  </w:style>
  <w:style w:type="character" w:styleId="a6">
    <w:name w:val="annotation reference"/>
    <w:basedOn w:val="a0"/>
    <w:uiPriority w:val="99"/>
    <w:semiHidden/>
    <w:unhideWhenUsed/>
    <w:rsid w:val="00AC08BE"/>
    <w:rPr>
      <w:sz w:val="21"/>
      <w:szCs w:val="21"/>
    </w:rPr>
  </w:style>
  <w:style w:type="paragraph" w:styleId="a7">
    <w:name w:val="annotation text"/>
    <w:basedOn w:val="a"/>
    <w:link w:val="Char1"/>
    <w:uiPriority w:val="99"/>
    <w:semiHidden/>
    <w:unhideWhenUsed/>
    <w:rsid w:val="00AC08BE"/>
    <w:pPr>
      <w:jc w:val="left"/>
    </w:pPr>
  </w:style>
  <w:style w:type="character" w:customStyle="1" w:styleId="Char1">
    <w:name w:val="批注文字 Char"/>
    <w:basedOn w:val="a0"/>
    <w:link w:val="a7"/>
    <w:uiPriority w:val="99"/>
    <w:semiHidden/>
    <w:rsid w:val="00AC08BE"/>
    <w:rPr>
      <w:rFonts w:ascii="Times New Roman" w:eastAsia="宋体" w:hAnsi="Times New Roman" w:cs="Times New Roman"/>
      <w:szCs w:val="24"/>
    </w:rPr>
  </w:style>
  <w:style w:type="paragraph" w:styleId="a8">
    <w:name w:val="annotation subject"/>
    <w:basedOn w:val="a7"/>
    <w:next w:val="a7"/>
    <w:link w:val="Char2"/>
    <w:uiPriority w:val="99"/>
    <w:semiHidden/>
    <w:unhideWhenUsed/>
    <w:rsid w:val="00AC08BE"/>
    <w:rPr>
      <w:b/>
      <w:bCs/>
    </w:rPr>
  </w:style>
  <w:style w:type="character" w:customStyle="1" w:styleId="Char2">
    <w:name w:val="批注主题 Char"/>
    <w:basedOn w:val="Char1"/>
    <w:link w:val="a8"/>
    <w:uiPriority w:val="99"/>
    <w:semiHidden/>
    <w:rsid w:val="00AC08BE"/>
    <w:rPr>
      <w:rFonts w:ascii="Times New Roman" w:eastAsia="宋体" w:hAnsi="Times New Roman" w:cs="Times New Roman"/>
      <w:b/>
      <w:bCs/>
      <w:szCs w:val="24"/>
    </w:rPr>
  </w:style>
  <w:style w:type="paragraph" w:styleId="a9">
    <w:name w:val="Balloon Text"/>
    <w:basedOn w:val="a"/>
    <w:link w:val="Char3"/>
    <w:uiPriority w:val="99"/>
    <w:semiHidden/>
    <w:unhideWhenUsed/>
    <w:rsid w:val="00AC08BE"/>
    <w:rPr>
      <w:sz w:val="18"/>
      <w:szCs w:val="18"/>
    </w:rPr>
  </w:style>
  <w:style w:type="character" w:customStyle="1" w:styleId="Char3">
    <w:name w:val="批注框文本 Char"/>
    <w:basedOn w:val="a0"/>
    <w:link w:val="a9"/>
    <w:uiPriority w:val="99"/>
    <w:semiHidden/>
    <w:rsid w:val="00AC08BE"/>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12"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0" Type="http://schemas.microsoft.com/office/2016/09/relationships/commentsIds" Target="commentsId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322</Words>
  <Characters>1841</Characters>
  <Application>Microsoft Office Word</Application>
  <DocSecurity>0</DocSecurity>
  <Lines>15</Lines>
  <Paragraphs>4</Paragraphs>
  <ScaleCrop>false</ScaleCrop>
  <Company>Microsoft</Company>
  <LinksUpToDate>false</LinksUpToDate>
  <CharactersWithSpaces>2159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周密</dc:creator>
  <cp:lastModifiedBy>周密</cp:lastModifiedBy>
  <cp:revision>2</cp:revision>
  <dcterms:created xsi:type="dcterms:W3CDTF">2020-09-09T06:45:00Z</dcterms:created>
  <dcterms:modified xsi:type="dcterms:W3CDTF">2020-09-09T06:45:00Z</dcterms:modified>
</cp:coreProperties>
</file>