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815" w:rsidRDefault="00AF0815" w:rsidP="00AF0815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420D1C">
        <w:rPr>
          <w:rFonts w:ascii="Times New Roman" w:eastAsia="宋体" w:hAnsi="Times New Roman" w:cs="Times New Roman" w:hint="eastAsia"/>
          <w:b/>
          <w:sz w:val="32"/>
          <w:szCs w:val="32"/>
        </w:rPr>
        <w:t>南京中医药大学教材选用办法</w:t>
      </w:r>
    </w:p>
    <w:p w:rsidR="00AF0815" w:rsidRDefault="00AF0815" w:rsidP="00AF0815"/>
    <w:p w:rsidR="00AF0815" w:rsidRDefault="00AF0815" w:rsidP="00AF081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770A2">
        <w:rPr>
          <w:rFonts w:ascii="仿宋_GB2312" w:eastAsia="仿宋_GB2312" w:hint="eastAsia"/>
          <w:sz w:val="28"/>
          <w:szCs w:val="28"/>
        </w:rPr>
        <w:t>教材是体现教学内容和教学方法的知识载体，是进行教育的基本工具，其质量直接影响教学质量。</w:t>
      </w:r>
      <w:r w:rsidRPr="00531E87">
        <w:rPr>
          <w:rFonts w:ascii="仿宋_GB2312" w:eastAsia="仿宋_GB2312"/>
          <w:sz w:val="28"/>
          <w:szCs w:val="28"/>
        </w:rPr>
        <w:t>教材选用必须坚持贯彻党的教育方针</w:t>
      </w:r>
      <w:r w:rsidRPr="00531E87">
        <w:rPr>
          <w:rFonts w:ascii="仿宋_GB2312" w:eastAsia="仿宋_GB2312" w:hint="eastAsia"/>
          <w:sz w:val="28"/>
          <w:szCs w:val="28"/>
        </w:rPr>
        <w:t>，</w:t>
      </w:r>
      <w:r w:rsidRPr="00531E87">
        <w:rPr>
          <w:rFonts w:ascii="仿宋_GB2312" w:eastAsia="仿宋_GB2312"/>
          <w:sz w:val="28"/>
          <w:szCs w:val="28"/>
        </w:rPr>
        <w:t>严格审核把关</w:t>
      </w:r>
      <w:r w:rsidRPr="00531E87">
        <w:rPr>
          <w:rFonts w:ascii="仿宋_GB2312" w:eastAsia="仿宋_GB2312" w:hint="eastAsia"/>
          <w:sz w:val="28"/>
          <w:szCs w:val="28"/>
        </w:rPr>
        <w:t>,</w:t>
      </w:r>
      <w:r w:rsidRPr="00531E87">
        <w:rPr>
          <w:rFonts w:ascii="仿宋_GB2312" w:eastAsia="仿宋_GB2312"/>
          <w:sz w:val="28"/>
          <w:szCs w:val="28"/>
        </w:rPr>
        <w:t>保证选用质量</w:t>
      </w:r>
      <w:r w:rsidRPr="00531E87">
        <w:rPr>
          <w:rFonts w:ascii="仿宋_GB2312" w:eastAsia="仿宋_GB2312" w:hint="eastAsia"/>
          <w:sz w:val="28"/>
          <w:szCs w:val="28"/>
        </w:rPr>
        <w:t>。</w:t>
      </w:r>
      <w:r w:rsidRPr="00531E87">
        <w:rPr>
          <w:rFonts w:ascii="仿宋_GB2312" w:eastAsia="仿宋_GB2312"/>
          <w:sz w:val="28"/>
          <w:szCs w:val="28"/>
        </w:rPr>
        <w:t>根据中共中央</w:t>
      </w:r>
      <w:r w:rsidRPr="00531E87">
        <w:rPr>
          <w:rFonts w:ascii="仿宋_GB2312" w:eastAsia="仿宋_GB2312" w:hint="eastAsia"/>
          <w:sz w:val="28"/>
          <w:szCs w:val="28"/>
        </w:rPr>
        <w:t>、</w:t>
      </w:r>
      <w:r w:rsidRPr="00531E87">
        <w:rPr>
          <w:rFonts w:ascii="仿宋_GB2312" w:eastAsia="仿宋_GB2312"/>
          <w:sz w:val="28"/>
          <w:szCs w:val="28"/>
        </w:rPr>
        <w:t>国务院</w:t>
      </w:r>
      <w:r w:rsidRPr="00531E87">
        <w:rPr>
          <w:rFonts w:ascii="仿宋_GB2312" w:eastAsia="仿宋_GB2312" w:hint="eastAsia"/>
          <w:sz w:val="28"/>
          <w:szCs w:val="28"/>
        </w:rPr>
        <w:t>《关于进一步加强和改进新形势下高校宣传思想工作的意见》</w:t>
      </w:r>
      <w:r w:rsidRPr="00531E87">
        <w:rPr>
          <w:rFonts w:ascii="仿宋_GB2312" w:eastAsia="仿宋_GB2312"/>
          <w:sz w:val="28"/>
          <w:szCs w:val="28"/>
        </w:rPr>
        <w:t>、</w:t>
      </w:r>
      <w:r w:rsidRPr="00531E87">
        <w:rPr>
          <w:rFonts w:ascii="仿宋_GB2312" w:eastAsia="仿宋_GB2312" w:hint="eastAsia"/>
          <w:sz w:val="28"/>
          <w:szCs w:val="28"/>
        </w:rPr>
        <w:t>《南京中医药大学教材管理工作条例》</w:t>
      </w:r>
      <w:r w:rsidRPr="00531E87">
        <w:rPr>
          <w:rFonts w:ascii="仿宋_GB2312" w:eastAsia="仿宋_GB2312"/>
          <w:sz w:val="28"/>
          <w:szCs w:val="28"/>
        </w:rPr>
        <w:t>，结合我校实际情况，制定本办法。</w:t>
      </w:r>
    </w:p>
    <w:p w:rsidR="00AF0815" w:rsidRPr="001770A2" w:rsidRDefault="00AF0815" w:rsidP="00AF0815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1770A2">
        <w:rPr>
          <w:rFonts w:ascii="仿宋_GB2312" w:eastAsia="仿宋_GB2312" w:hint="eastAsia"/>
          <w:b/>
          <w:sz w:val="28"/>
          <w:szCs w:val="28"/>
        </w:rPr>
        <w:t>一、教材选用的基本原则</w:t>
      </w:r>
    </w:p>
    <w:p w:rsidR="00AF0815" w:rsidRDefault="00AF0815" w:rsidP="00AF0815">
      <w:pPr>
        <w:ind w:leftChars="100" w:left="21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1.思</w:t>
      </w:r>
      <w:r>
        <w:rPr>
          <w:rFonts w:ascii="仿宋_GB2312" w:eastAsia="仿宋_GB2312"/>
          <w:sz w:val="28"/>
          <w:szCs w:val="28"/>
        </w:rPr>
        <w:t>想性原则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E3407B">
        <w:rPr>
          <w:rFonts w:ascii="仿宋_GB2312" w:eastAsia="仿宋_GB2312" w:hint="eastAsia"/>
          <w:sz w:val="28"/>
          <w:szCs w:val="28"/>
        </w:rPr>
        <w:t>教材选用必须坚持以马克思主义为指导，弘扬和践行社会主义核心价值观，引导学生树立正确思想认识，</w:t>
      </w:r>
      <w:r w:rsidRPr="006854C3">
        <w:rPr>
          <w:rFonts w:ascii="仿宋_GB2312" w:eastAsia="仿宋_GB2312" w:hint="eastAsia"/>
          <w:sz w:val="28"/>
          <w:szCs w:val="28"/>
        </w:rPr>
        <w:t>推进习近平新时代中国特色社会主义思想进教材、进课堂、进学生头脑，</w:t>
      </w:r>
      <w:r w:rsidRPr="00E3407B">
        <w:rPr>
          <w:rFonts w:ascii="仿宋_GB2312" w:eastAsia="仿宋_GB2312" w:hint="eastAsia"/>
          <w:sz w:val="28"/>
          <w:szCs w:val="28"/>
        </w:rPr>
        <w:t>充分体现社会主义办学方向，坚持育人为本。杜绝有意识形态问题的教材进入课堂。</w:t>
      </w:r>
    </w:p>
    <w:p w:rsidR="00AF0815" w:rsidRDefault="00AF0815" w:rsidP="00AF0815">
      <w:pPr>
        <w:ind w:leftChars="100" w:left="21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涉及</w:t>
      </w:r>
      <w:r w:rsidRPr="006854C3">
        <w:rPr>
          <w:rFonts w:ascii="仿宋_GB2312" w:eastAsia="仿宋_GB2312" w:hint="eastAsia"/>
          <w:sz w:val="28"/>
          <w:szCs w:val="28"/>
        </w:rPr>
        <w:t>马克思主义理论研究和建设工程教材（简程马工程教材）</w:t>
      </w:r>
      <w:r>
        <w:rPr>
          <w:rFonts w:ascii="仿宋_GB2312" w:eastAsia="仿宋_GB2312" w:hint="eastAsia"/>
          <w:sz w:val="28"/>
          <w:szCs w:val="28"/>
        </w:rPr>
        <w:t>书</w:t>
      </w:r>
      <w:r>
        <w:rPr>
          <w:rFonts w:ascii="仿宋_GB2312" w:eastAsia="仿宋_GB2312"/>
          <w:sz w:val="28"/>
          <w:szCs w:val="28"/>
        </w:rPr>
        <w:t>目</w:t>
      </w:r>
      <w:r>
        <w:rPr>
          <w:rFonts w:ascii="仿宋_GB2312" w:eastAsia="仿宋_GB2312" w:hint="eastAsia"/>
          <w:sz w:val="28"/>
          <w:szCs w:val="28"/>
        </w:rPr>
        <w:t>的相</w:t>
      </w:r>
      <w:r>
        <w:rPr>
          <w:rFonts w:ascii="仿宋_GB2312" w:eastAsia="仿宋_GB2312"/>
          <w:sz w:val="28"/>
          <w:szCs w:val="28"/>
        </w:rPr>
        <w:t>关课程，必须选用马工程</w:t>
      </w:r>
      <w:r>
        <w:rPr>
          <w:rFonts w:ascii="仿宋_GB2312" w:eastAsia="仿宋_GB2312" w:hint="eastAsia"/>
          <w:sz w:val="28"/>
          <w:szCs w:val="28"/>
        </w:rPr>
        <w:t>教</w:t>
      </w:r>
      <w:r>
        <w:rPr>
          <w:rFonts w:ascii="仿宋_GB2312" w:eastAsia="仿宋_GB2312"/>
          <w:sz w:val="28"/>
          <w:szCs w:val="28"/>
        </w:rPr>
        <w:t>材作为</w:t>
      </w:r>
      <w:r>
        <w:rPr>
          <w:rFonts w:ascii="仿宋_GB2312" w:eastAsia="仿宋_GB2312" w:hint="eastAsia"/>
          <w:sz w:val="28"/>
          <w:szCs w:val="28"/>
        </w:rPr>
        <w:t>本</w:t>
      </w:r>
      <w:r>
        <w:rPr>
          <w:rFonts w:ascii="仿宋_GB2312" w:eastAsia="仿宋_GB2312"/>
          <w:sz w:val="28"/>
          <w:szCs w:val="28"/>
        </w:rPr>
        <w:t>课程基本教材。</w:t>
      </w:r>
    </w:p>
    <w:p w:rsidR="00AF0815" w:rsidRPr="001770A2" w:rsidRDefault="00AF0815" w:rsidP="00AF0815">
      <w:pPr>
        <w:ind w:leftChars="100" w:left="21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.</w:t>
      </w:r>
      <w:r w:rsidRPr="001770A2">
        <w:rPr>
          <w:rFonts w:ascii="仿宋_GB2312" w:eastAsia="仿宋_GB2312" w:hint="eastAsia"/>
          <w:sz w:val="28"/>
          <w:szCs w:val="28"/>
        </w:rPr>
        <w:t>择优原则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1770A2">
        <w:rPr>
          <w:rFonts w:ascii="仿宋_GB2312" w:eastAsia="仿宋_GB2312" w:hint="eastAsia"/>
          <w:sz w:val="28"/>
          <w:szCs w:val="28"/>
        </w:rPr>
        <w:t>选用教材应从教学需要出发，强调教材的思想性、学术性、先进性和适用性。具体要求如下：</w:t>
      </w:r>
    </w:p>
    <w:p w:rsidR="00AF0815" w:rsidRPr="001770A2" w:rsidRDefault="00AF0815" w:rsidP="00AF081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①</w:t>
      </w:r>
      <w:r w:rsidRPr="001770A2">
        <w:rPr>
          <w:rFonts w:ascii="仿宋_GB2312" w:eastAsia="仿宋_GB2312" w:hint="eastAsia"/>
          <w:sz w:val="28"/>
          <w:szCs w:val="28"/>
        </w:rPr>
        <w:t>教材内容应符合课程教学大纲要求，适宜教学，有利于学生能力的培养。</w:t>
      </w:r>
    </w:p>
    <w:p w:rsidR="00AF0815" w:rsidRPr="001770A2" w:rsidRDefault="00AF0815" w:rsidP="00AF081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②</w:t>
      </w:r>
      <w:r w:rsidRPr="001770A2">
        <w:rPr>
          <w:rFonts w:ascii="仿宋_GB2312" w:eastAsia="仿宋_GB2312" w:hint="eastAsia"/>
          <w:sz w:val="28"/>
          <w:szCs w:val="28"/>
        </w:rPr>
        <w:t>教材内容应与时俱进，保持先进性，能反映本课程</w:t>
      </w:r>
      <w:r>
        <w:rPr>
          <w:rFonts w:ascii="仿宋_GB2312" w:eastAsia="仿宋_GB2312" w:hint="eastAsia"/>
          <w:sz w:val="28"/>
          <w:szCs w:val="28"/>
        </w:rPr>
        <w:t>所在学科的最新进展及</w:t>
      </w:r>
      <w:r w:rsidRPr="001770A2">
        <w:rPr>
          <w:rFonts w:ascii="仿宋_GB2312" w:eastAsia="仿宋_GB2312" w:hint="eastAsia"/>
          <w:sz w:val="28"/>
          <w:szCs w:val="28"/>
        </w:rPr>
        <w:t>发展水平。</w:t>
      </w:r>
    </w:p>
    <w:p w:rsidR="00AF0815" w:rsidRPr="001770A2" w:rsidRDefault="00AF0815" w:rsidP="00AF081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③</w:t>
      </w:r>
      <w:r w:rsidRPr="001770A2">
        <w:rPr>
          <w:rFonts w:ascii="仿宋_GB2312" w:eastAsia="仿宋_GB2312" w:hint="eastAsia"/>
          <w:sz w:val="28"/>
          <w:szCs w:val="28"/>
        </w:rPr>
        <w:t>各类专业原则上应该选用近五年内出版的教材，积极选用近三</w:t>
      </w:r>
      <w:r w:rsidRPr="001770A2">
        <w:rPr>
          <w:rFonts w:ascii="仿宋_GB2312" w:eastAsia="仿宋_GB2312" w:hint="eastAsia"/>
          <w:sz w:val="28"/>
          <w:szCs w:val="28"/>
        </w:rPr>
        <w:lastRenderedPageBreak/>
        <w:t>年出版的新教材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AF0815" w:rsidRPr="001770A2" w:rsidRDefault="00AF0815" w:rsidP="00AF081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④</w:t>
      </w:r>
      <w:r w:rsidRPr="001770A2">
        <w:rPr>
          <w:rFonts w:ascii="仿宋_GB2312" w:eastAsia="仿宋_GB2312" w:hint="eastAsia"/>
          <w:sz w:val="28"/>
          <w:szCs w:val="28"/>
        </w:rPr>
        <w:t>优先选用国家级、省级获奖教材；优先选用国家</w:t>
      </w:r>
      <w:r>
        <w:rPr>
          <w:rFonts w:ascii="仿宋_GB2312" w:eastAsia="仿宋_GB2312" w:hint="eastAsia"/>
          <w:sz w:val="28"/>
          <w:szCs w:val="28"/>
        </w:rPr>
        <w:t>级、行业、</w:t>
      </w:r>
      <w:r>
        <w:rPr>
          <w:rFonts w:ascii="仿宋_GB2312" w:eastAsia="仿宋_GB2312"/>
          <w:sz w:val="28"/>
          <w:szCs w:val="28"/>
        </w:rPr>
        <w:t>行政主管部门</w:t>
      </w:r>
      <w:r w:rsidRPr="001770A2">
        <w:rPr>
          <w:rFonts w:ascii="仿宋_GB2312" w:eastAsia="仿宋_GB2312" w:hint="eastAsia"/>
          <w:sz w:val="28"/>
          <w:szCs w:val="28"/>
        </w:rPr>
        <w:t>规划教材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AF0815" w:rsidRPr="001770A2" w:rsidRDefault="00AF0815" w:rsidP="00AF081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⑤</w:t>
      </w:r>
      <w:r w:rsidRPr="001770A2">
        <w:rPr>
          <w:rFonts w:ascii="仿宋_GB2312" w:eastAsia="仿宋_GB2312" w:hint="eastAsia"/>
          <w:sz w:val="28"/>
          <w:szCs w:val="28"/>
        </w:rPr>
        <w:t>经教研室论证，在确定没有统编教材的课程，经教务处批准，可以选用质量较高、内容较合适的教学用书作为基本教材，或组织编写自编</w:t>
      </w:r>
      <w:r>
        <w:rPr>
          <w:rFonts w:ascii="仿宋_GB2312" w:eastAsia="仿宋_GB2312" w:hint="eastAsia"/>
          <w:sz w:val="28"/>
          <w:szCs w:val="28"/>
        </w:rPr>
        <w:t>教材。</w:t>
      </w:r>
    </w:p>
    <w:p w:rsidR="00AF0815" w:rsidRPr="001770A2" w:rsidRDefault="00AF0815" w:rsidP="00AF081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.</w:t>
      </w:r>
      <w:r w:rsidRPr="001770A2">
        <w:rPr>
          <w:rFonts w:ascii="仿宋_GB2312" w:eastAsia="仿宋_GB2312" w:hint="eastAsia"/>
          <w:sz w:val="28"/>
          <w:szCs w:val="28"/>
        </w:rPr>
        <w:t>减轻学生负担原则</w:t>
      </w:r>
    </w:p>
    <w:p w:rsidR="00AF0815" w:rsidRPr="001770A2" w:rsidRDefault="00AF0815" w:rsidP="00AF081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为体现以学生为中心的教育教学理念，教材应当本着减轻学生经济负担、有利于学生学业发展的原则，</w:t>
      </w:r>
      <w:r w:rsidRPr="001770A2">
        <w:rPr>
          <w:rFonts w:ascii="仿宋_GB2312" w:eastAsia="仿宋_GB2312" w:hint="eastAsia"/>
          <w:sz w:val="28"/>
          <w:szCs w:val="28"/>
        </w:rPr>
        <w:t>坚持每门课程</w:t>
      </w:r>
      <w:r>
        <w:rPr>
          <w:rFonts w:ascii="仿宋_GB2312" w:eastAsia="仿宋_GB2312" w:hint="eastAsia"/>
          <w:sz w:val="28"/>
          <w:szCs w:val="28"/>
        </w:rPr>
        <w:t>尽量只</w:t>
      </w:r>
      <w:r w:rsidRPr="001770A2">
        <w:rPr>
          <w:rFonts w:ascii="仿宋_GB2312" w:eastAsia="仿宋_GB2312" w:hint="eastAsia"/>
          <w:sz w:val="28"/>
          <w:szCs w:val="28"/>
        </w:rPr>
        <w:t>选用一种</w:t>
      </w:r>
      <w:r>
        <w:rPr>
          <w:rFonts w:ascii="仿宋_GB2312" w:eastAsia="仿宋_GB2312" w:hint="eastAsia"/>
          <w:sz w:val="28"/>
          <w:szCs w:val="28"/>
        </w:rPr>
        <w:t>最适用的</w:t>
      </w:r>
      <w:r w:rsidRPr="001770A2">
        <w:rPr>
          <w:rFonts w:ascii="仿宋_GB2312" w:eastAsia="仿宋_GB2312" w:hint="eastAsia"/>
          <w:sz w:val="28"/>
          <w:szCs w:val="28"/>
        </w:rPr>
        <w:t>教材。某些课程确因教学改革需要而增加辅助教材的，须有所在教研室提出申请，学院（部门）同意后，由教务处审批并备案。</w:t>
      </w:r>
    </w:p>
    <w:p w:rsidR="00AF0815" w:rsidRPr="001770A2" w:rsidRDefault="00AF0815" w:rsidP="00AF081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.</w:t>
      </w:r>
      <w:r w:rsidRPr="001770A2">
        <w:rPr>
          <w:rFonts w:ascii="仿宋_GB2312" w:eastAsia="仿宋_GB2312" w:hint="eastAsia"/>
          <w:sz w:val="28"/>
          <w:szCs w:val="28"/>
        </w:rPr>
        <w:t>集体选用原则</w:t>
      </w:r>
    </w:p>
    <w:p w:rsidR="00AF0815" w:rsidRDefault="00AF0815" w:rsidP="00AF081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课程</w:t>
      </w:r>
      <w:r>
        <w:rPr>
          <w:rFonts w:ascii="仿宋_GB2312" w:eastAsia="仿宋_GB2312"/>
          <w:sz w:val="28"/>
          <w:szCs w:val="28"/>
        </w:rPr>
        <w:t>教材选用尊重教学学术，在坚持思想性</w:t>
      </w:r>
      <w:r>
        <w:rPr>
          <w:rFonts w:ascii="仿宋_GB2312" w:eastAsia="仿宋_GB2312" w:hint="eastAsia"/>
          <w:sz w:val="28"/>
          <w:szCs w:val="28"/>
        </w:rPr>
        <w:t>原</w:t>
      </w:r>
      <w:r>
        <w:rPr>
          <w:rFonts w:ascii="仿宋_GB2312" w:eastAsia="仿宋_GB2312"/>
          <w:sz w:val="28"/>
          <w:szCs w:val="28"/>
        </w:rPr>
        <w:t>则的前提下</w:t>
      </w:r>
      <w:r w:rsidRPr="001770A2">
        <w:rPr>
          <w:rFonts w:ascii="仿宋_GB2312" w:eastAsia="仿宋_GB2312" w:hint="eastAsia"/>
          <w:sz w:val="28"/>
          <w:szCs w:val="28"/>
        </w:rPr>
        <w:t>由课程主讲教师根据专业培养目标和课程要求推荐适用教材，经教研室</w:t>
      </w:r>
      <w:r>
        <w:rPr>
          <w:rFonts w:ascii="仿宋_GB2312" w:eastAsia="仿宋_GB2312" w:hint="eastAsia"/>
          <w:sz w:val="28"/>
          <w:szCs w:val="28"/>
        </w:rPr>
        <w:t>集体</w:t>
      </w:r>
      <w:r w:rsidRPr="001770A2">
        <w:rPr>
          <w:rFonts w:ascii="仿宋_GB2312" w:eastAsia="仿宋_GB2312" w:hint="eastAsia"/>
          <w:sz w:val="28"/>
          <w:szCs w:val="28"/>
        </w:rPr>
        <w:t>研究决定，学院初审，最后由学校教材建设委员会审定，报教务处备案。</w:t>
      </w:r>
    </w:p>
    <w:p w:rsidR="00AF0815" w:rsidRPr="008B5115" w:rsidRDefault="00AF0815" w:rsidP="00AF081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B5115">
        <w:rPr>
          <w:rFonts w:ascii="仿宋_GB2312" w:eastAsia="仿宋_GB2312" w:hint="eastAsia"/>
          <w:sz w:val="28"/>
          <w:szCs w:val="28"/>
        </w:rPr>
        <w:t>5</w:t>
      </w:r>
      <w:r w:rsidRPr="008B5115">
        <w:rPr>
          <w:rFonts w:ascii="仿宋_GB2312" w:eastAsia="仿宋_GB2312"/>
          <w:sz w:val="28"/>
          <w:szCs w:val="28"/>
        </w:rPr>
        <w:t>.</w:t>
      </w:r>
      <w:r w:rsidRPr="008B5115">
        <w:rPr>
          <w:rFonts w:ascii="仿宋_GB2312" w:eastAsia="仿宋_GB2312" w:hint="eastAsia"/>
          <w:sz w:val="28"/>
          <w:szCs w:val="28"/>
        </w:rPr>
        <w:t>统</w:t>
      </w:r>
      <w:r w:rsidRPr="008B5115">
        <w:rPr>
          <w:rFonts w:ascii="仿宋_GB2312" w:eastAsia="仿宋_GB2312"/>
          <w:sz w:val="28"/>
          <w:szCs w:val="28"/>
        </w:rPr>
        <w:t>一原则</w:t>
      </w:r>
    </w:p>
    <w:p w:rsidR="00AF0815" w:rsidRPr="008B5115" w:rsidRDefault="00AF0815" w:rsidP="00AF081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B5115">
        <w:rPr>
          <w:rFonts w:ascii="仿宋_GB2312" w:eastAsia="仿宋_GB2312" w:hint="eastAsia"/>
          <w:sz w:val="28"/>
          <w:szCs w:val="28"/>
        </w:rPr>
        <w:t>除</w:t>
      </w:r>
      <w:r w:rsidRPr="008B5115">
        <w:rPr>
          <w:rFonts w:ascii="仿宋_GB2312" w:eastAsia="仿宋_GB2312"/>
          <w:sz w:val="28"/>
          <w:szCs w:val="28"/>
        </w:rPr>
        <w:t>个别教改项目外，</w:t>
      </w:r>
      <w:r w:rsidRPr="008B5115">
        <w:rPr>
          <w:rFonts w:ascii="仿宋_GB2312" w:eastAsia="仿宋_GB2312" w:hint="eastAsia"/>
          <w:sz w:val="28"/>
          <w:szCs w:val="28"/>
        </w:rPr>
        <w:t>同</w:t>
      </w:r>
      <w:r w:rsidRPr="008B5115">
        <w:rPr>
          <w:rFonts w:ascii="仿宋_GB2312" w:eastAsia="仿宋_GB2312"/>
          <w:sz w:val="28"/>
          <w:szCs w:val="28"/>
        </w:rPr>
        <w:t>一年级同一专业</w:t>
      </w:r>
      <w:r w:rsidRPr="008B5115">
        <w:rPr>
          <w:rFonts w:ascii="仿宋_GB2312" w:eastAsia="仿宋_GB2312" w:hint="eastAsia"/>
          <w:sz w:val="28"/>
          <w:szCs w:val="28"/>
        </w:rPr>
        <w:t>的同</w:t>
      </w:r>
      <w:r w:rsidRPr="008B5115">
        <w:rPr>
          <w:rFonts w:ascii="仿宋_GB2312" w:eastAsia="仿宋_GB2312"/>
          <w:sz w:val="28"/>
          <w:szCs w:val="28"/>
        </w:rPr>
        <w:t>门课程，</w:t>
      </w:r>
      <w:r w:rsidRPr="008B5115">
        <w:rPr>
          <w:rFonts w:ascii="仿宋_GB2312" w:eastAsia="仿宋_GB2312" w:hint="eastAsia"/>
          <w:sz w:val="28"/>
          <w:szCs w:val="28"/>
        </w:rPr>
        <w:t>选</w:t>
      </w:r>
      <w:r w:rsidRPr="008B5115">
        <w:rPr>
          <w:rFonts w:ascii="仿宋_GB2312" w:eastAsia="仿宋_GB2312"/>
          <w:sz w:val="28"/>
          <w:szCs w:val="28"/>
        </w:rPr>
        <w:t>用教材版本应当</w:t>
      </w:r>
      <w:r w:rsidRPr="008B5115">
        <w:rPr>
          <w:rFonts w:ascii="仿宋_GB2312" w:eastAsia="仿宋_GB2312" w:hint="eastAsia"/>
          <w:sz w:val="28"/>
          <w:szCs w:val="28"/>
        </w:rPr>
        <w:t>一致</w:t>
      </w:r>
      <w:r w:rsidRPr="008B5115">
        <w:rPr>
          <w:rFonts w:ascii="仿宋_GB2312" w:eastAsia="仿宋_GB2312"/>
          <w:sz w:val="28"/>
          <w:szCs w:val="28"/>
        </w:rPr>
        <w:t>。</w:t>
      </w:r>
    </w:p>
    <w:p w:rsidR="00AF0815" w:rsidRPr="001770A2" w:rsidRDefault="00AF0815" w:rsidP="00AF0815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1770A2">
        <w:rPr>
          <w:rFonts w:ascii="仿宋_GB2312" w:eastAsia="仿宋_GB2312" w:hint="eastAsia"/>
          <w:b/>
          <w:sz w:val="28"/>
          <w:szCs w:val="28"/>
        </w:rPr>
        <w:t>二、教材选用的程序</w:t>
      </w:r>
      <w:bookmarkStart w:id="0" w:name="_GoBack"/>
      <w:bookmarkEnd w:id="0"/>
    </w:p>
    <w:p w:rsidR="00AF0815" w:rsidRPr="001770A2" w:rsidRDefault="00AF0815" w:rsidP="00AF081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Pr="001770A2">
        <w:rPr>
          <w:rFonts w:ascii="仿宋_GB2312" w:eastAsia="仿宋_GB2312" w:hint="eastAsia"/>
          <w:sz w:val="28"/>
          <w:szCs w:val="28"/>
        </w:rPr>
        <w:t>教研室选择教材版本</w:t>
      </w:r>
      <w:r>
        <w:rPr>
          <w:rFonts w:ascii="仿宋_GB2312" w:eastAsia="仿宋_GB2312" w:hint="eastAsia"/>
          <w:sz w:val="28"/>
          <w:szCs w:val="28"/>
        </w:rPr>
        <w:t>。课程</w:t>
      </w:r>
      <w:r w:rsidRPr="001770A2">
        <w:rPr>
          <w:rFonts w:ascii="仿宋_GB2312" w:eastAsia="仿宋_GB2312" w:hint="eastAsia"/>
          <w:sz w:val="28"/>
          <w:szCs w:val="28"/>
        </w:rPr>
        <w:t>主讲教师根据下学期教学计划中的课程安排，提出选用教材的方案。由教研室对教</w:t>
      </w:r>
      <w:r>
        <w:rPr>
          <w:rFonts w:ascii="仿宋_GB2312" w:eastAsia="仿宋_GB2312" w:hint="eastAsia"/>
          <w:sz w:val="28"/>
          <w:szCs w:val="28"/>
        </w:rPr>
        <w:t>材</w:t>
      </w:r>
      <w:r w:rsidRPr="001770A2">
        <w:rPr>
          <w:rFonts w:ascii="仿宋_GB2312" w:eastAsia="仿宋_GB2312" w:hint="eastAsia"/>
          <w:sz w:val="28"/>
          <w:szCs w:val="28"/>
        </w:rPr>
        <w:t>进行预评估，经集</w:t>
      </w:r>
      <w:r w:rsidRPr="001770A2">
        <w:rPr>
          <w:rFonts w:ascii="仿宋_GB2312" w:eastAsia="仿宋_GB2312" w:hint="eastAsia"/>
          <w:sz w:val="28"/>
          <w:szCs w:val="28"/>
        </w:rPr>
        <w:lastRenderedPageBreak/>
        <w:t>体研究，</w:t>
      </w:r>
      <w:r>
        <w:rPr>
          <w:rFonts w:ascii="仿宋_GB2312" w:eastAsia="仿宋_GB2312" w:hint="eastAsia"/>
          <w:sz w:val="28"/>
          <w:szCs w:val="28"/>
        </w:rPr>
        <w:t>确</w:t>
      </w:r>
      <w:r w:rsidRPr="001770A2">
        <w:rPr>
          <w:rFonts w:ascii="仿宋_GB2312" w:eastAsia="仿宋_GB2312" w:hint="eastAsia"/>
          <w:sz w:val="28"/>
          <w:szCs w:val="28"/>
        </w:rPr>
        <w:t>定教材</w:t>
      </w:r>
      <w:r>
        <w:rPr>
          <w:rFonts w:ascii="仿宋_GB2312" w:eastAsia="仿宋_GB2312" w:hint="eastAsia"/>
          <w:sz w:val="28"/>
          <w:szCs w:val="28"/>
        </w:rPr>
        <w:t>版本</w:t>
      </w:r>
      <w:r w:rsidRPr="001770A2">
        <w:rPr>
          <w:rFonts w:ascii="仿宋_GB2312" w:eastAsia="仿宋_GB2312" w:hint="eastAsia"/>
          <w:sz w:val="28"/>
          <w:szCs w:val="28"/>
        </w:rPr>
        <w:t>的选用，并分别填报下学期的教材</w:t>
      </w:r>
      <w:r>
        <w:rPr>
          <w:rFonts w:ascii="仿宋_GB2312" w:eastAsia="仿宋_GB2312" w:hint="eastAsia"/>
          <w:sz w:val="28"/>
          <w:szCs w:val="28"/>
        </w:rPr>
        <w:t>版本选</w:t>
      </w:r>
      <w:r>
        <w:rPr>
          <w:rFonts w:ascii="仿宋_GB2312" w:eastAsia="仿宋_GB2312"/>
          <w:sz w:val="28"/>
          <w:szCs w:val="28"/>
        </w:rPr>
        <w:t>用</w:t>
      </w:r>
      <w:r>
        <w:rPr>
          <w:rFonts w:ascii="仿宋_GB2312" w:eastAsia="仿宋_GB2312" w:hint="eastAsia"/>
          <w:sz w:val="28"/>
          <w:szCs w:val="28"/>
        </w:rPr>
        <w:t>信息，报教</w:t>
      </w:r>
      <w:r>
        <w:rPr>
          <w:rFonts w:ascii="仿宋_GB2312" w:eastAsia="仿宋_GB2312"/>
          <w:sz w:val="28"/>
          <w:szCs w:val="28"/>
        </w:rPr>
        <w:t>学秘书初审，</w:t>
      </w:r>
      <w:r w:rsidRPr="001770A2">
        <w:rPr>
          <w:rFonts w:ascii="仿宋_GB2312" w:eastAsia="仿宋_GB2312" w:hint="eastAsia"/>
          <w:sz w:val="28"/>
          <w:szCs w:val="28"/>
        </w:rPr>
        <w:t>学院审</w:t>
      </w:r>
      <w:r>
        <w:rPr>
          <w:rFonts w:ascii="仿宋_GB2312" w:eastAsia="仿宋_GB2312" w:hint="eastAsia"/>
          <w:sz w:val="28"/>
          <w:szCs w:val="28"/>
        </w:rPr>
        <w:t>核</w:t>
      </w:r>
      <w:r w:rsidRPr="001770A2">
        <w:rPr>
          <w:rFonts w:ascii="仿宋_GB2312" w:eastAsia="仿宋_GB2312" w:hint="eastAsia"/>
          <w:sz w:val="28"/>
          <w:szCs w:val="28"/>
        </w:rPr>
        <w:t>。</w:t>
      </w:r>
    </w:p>
    <w:p w:rsidR="00AF0815" w:rsidRPr="001770A2" w:rsidRDefault="00AF0815" w:rsidP="00AF081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2.学院</w:t>
      </w:r>
      <w:r w:rsidRPr="001770A2">
        <w:rPr>
          <w:rFonts w:ascii="仿宋_GB2312" w:eastAsia="仿宋_GB2312" w:hint="eastAsia"/>
          <w:sz w:val="28"/>
          <w:szCs w:val="28"/>
        </w:rPr>
        <w:t>初审教材</w:t>
      </w:r>
      <w:r>
        <w:rPr>
          <w:rFonts w:ascii="仿宋_GB2312" w:eastAsia="仿宋_GB2312" w:hint="eastAsia"/>
          <w:sz w:val="28"/>
          <w:szCs w:val="28"/>
        </w:rPr>
        <w:t>版本信息。学院教</w:t>
      </w:r>
      <w:r>
        <w:rPr>
          <w:rFonts w:ascii="仿宋_GB2312" w:eastAsia="仿宋_GB2312"/>
          <w:sz w:val="28"/>
          <w:szCs w:val="28"/>
        </w:rPr>
        <w:t>学秘书</w:t>
      </w:r>
      <w:r w:rsidRPr="001770A2">
        <w:rPr>
          <w:rFonts w:ascii="仿宋_GB2312" w:eastAsia="仿宋_GB2312" w:hint="eastAsia"/>
          <w:sz w:val="28"/>
          <w:szCs w:val="28"/>
        </w:rPr>
        <w:t>根据教学计划、教学大纲的要求，对教研室上报的教材</w:t>
      </w:r>
      <w:r>
        <w:rPr>
          <w:rFonts w:ascii="仿宋_GB2312" w:eastAsia="仿宋_GB2312" w:hint="eastAsia"/>
          <w:sz w:val="28"/>
          <w:szCs w:val="28"/>
        </w:rPr>
        <w:t>版本信息</w:t>
      </w:r>
      <w:r w:rsidRPr="001770A2">
        <w:rPr>
          <w:rFonts w:ascii="仿宋_GB2312" w:eastAsia="仿宋_GB2312" w:hint="eastAsia"/>
          <w:sz w:val="28"/>
          <w:szCs w:val="28"/>
        </w:rPr>
        <w:t>审核；对需上报校教材建设委员会决定的问题，要逐一注明。经</w:t>
      </w:r>
      <w:r>
        <w:rPr>
          <w:rFonts w:ascii="仿宋_GB2312" w:eastAsia="仿宋_GB2312" w:hint="eastAsia"/>
          <w:sz w:val="28"/>
          <w:szCs w:val="28"/>
        </w:rPr>
        <w:t>分</w:t>
      </w:r>
      <w:r w:rsidRPr="001770A2">
        <w:rPr>
          <w:rFonts w:ascii="仿宋_GB2312" w:eastAsia="仿宋_GB2312" w:hint="eastAsia"/>
          <w:sz w:val="28"/>
          <w:szCs w:val="28"/>
        </w:rPr>
        <w:t>管</w:t>
      </w:r>
      <w:r>
        <w:rPr>
          <w:rFonts w:ascii="仿宋_GB2312" w:eastAsia="仿宋_GB2312" w:hint="eastAsia"/>
          <w:sz w:val="28"/>
          <w:szCs w:val="28"/>
        </w:rPr>
        <w:t>教</w:t>
      </w:r>
      <w:r>
        <w:rPr>
          <w:rFonts w:ascii="仿宋_GB2312" w:eastAsia="仿宋_GB2312"/>
          <w:sz w:val="28"/>
          <w:szCs w:val="28"/>
        </w:rPr>
        <w:t>学的</w:t>
      </w:r>
      <w:r>
        <w:rPr>
          <w:rFonts w:ascii="仿宋_GB2312" w:eastAsia="仿宋_GB2312" w:hint="eastAsia"/>
          <w:sz w:val="28"/>
          <w:szCs w:val="28"/>
        </w:rPr>
        <w:t>院领导审核</w:t>
      </w:r>
      <w:r w:rsidRPr="001770A2">
        <w:rPr>
          <w:rFonts w:ascii="仿宋_GB2312" w:eastAsia="仿宋_GB2312" w:hint="eastAsia"/>
          <w:sz w:val="28"/>
          <w:szCs w:val="28"/>
        </w:rPr>
        <w:t>后报教务处。</w:t>
      </w:r>
    </w:p>
    <w:p w:rsidR="00AF0815" w:rsidRPr="00531E87" w:rsidRDefault="00AF0815" w:rsidP="00AF081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Pr="001770A2">
        <w:rPr>
          <w:rFonts w:ascii="仿宋_GB2312" w:eastAsia="仿宋_GB2312" w:hint="eastAsia"/>
          <w:sz w:val="28"/>
          <w:szCs w:val="28"/>
        </w:rPr>
        <w:t>教材建设委员会</w:t>
      </w:r>
      <w:r>
        <w:rPr>
          <w:rFonts w:ascii="仿宋_GB2312" w:eastAsia="仿宋_GB2312" w:hint="eastAsia"/>
          <w:sz w:val="28"/>
          <w:szCs w:val="28"/>
        </w:rPr>
        <w:t>审定</w:t>
      </w:r>
      <w:r w:rsidRPr="001770A2">
        <w:rPr>
          <w:rFonts w:ascii="仿宋_GB2312" w:eastAsia="仿宋_GB2312" w:hint="eastAsia"/>
          <w:sz w:val="28"/>
          <w:szCs w:val="28"/>
        </w:rPr>
        <w:t>教材</w:t>
      </w:r>
      <w:r>
        <w:rPr>
          <w:rFonts w:ascii="仿宋_GB2312" w:eastAsia="仿宋_GB2312" w:hint="eastAsia"/>
          <w:sz w:val="28"/>
          <w:szCs w:val="28"/>
        </w:rPr>
        <w:t>选用信息。</w:t>
      </w:r>
      <w:r w:rsidRPr="001770A2">
        <w:rPr>
          <w:rFonts w:ascii="仿宋_GB2312" w:eastAsia="仿宋_GB2312" w:hint="eastAsia"/>
          <w:sz w:val="28"/>
          <w:szCs w:val="28"/>
        </w:rPr>
        <w:t>校教材建设委员会审核各院教材计划</w:t>
      </w:r>
      <w:r>
        <w:rPr>
          <w:rFonts w:ascii="仿宋_GB2312" w:eastAsia="仿宋_GB2312" w:hint="eastAsia"/>
          <w:sz w:val="28"/>
          <w:szCs w:val="28"/>
        </w:rPr>
        <w:t>，</w:t>
      </w:r>
      <w:r w:rsidRPr="001770A2">
        <w:rPr>
          <w:rFonts w:ascii="仿宋_GB2312" w:eastAsia="仿宋_GB2312" w:hint="eastAsia"/>
          <w:sz w:val="28"/>
          <w:szCs w:val="28"/>
        </w:rPr>
        <w:t>对于</w:t>
      </w:r>
      <w:r>
        <w:rPr>
          <w:rFonts w:ascii="仿宋_GB2312" w:eastAsia="仿宋_GB2312" w:hint="eastAsia"/>
          <w:sz w:val="28"/>
          <w:szCs w:val="28"/>
        </w:rPr>
        <w:t>有</w:t>
      </w:r>
      <w:r w:rsidRPr="001770A2">
        <w:rPr>
          <w:rFonts w:ascii="仿宋_GB2312" w:eastAsia="仿宋_GB2312" w:hint="eastAsia"/>
          <w:sz w:val="28"/>
          <w:szCs w:val="28"/>
        </w:rPr>
        <w:t>争议的教材，按程序研究解决。</w:t>
      </w:r>
      <w:r>
        <w:rPr>
          <w:rFonts w:ascii="仿宋_GB2312" w:eastAsia="仿宋_GB2312" w:hint="eastAsia"/>
          <w:sz w:val="28"/>
          <w:szCs w:val="28"/>
        </w:rPr>
        <w:t>审定</w:t>
      </w:r>
      <w:r w:rsidRPr="001770A2">
        <w:rPr>
          <w:rFonts w:ascii="仿宋_GB2312" w:eastAsia="仿宋_GB2312" w:hint="eastAsia"/>
          <w:sz w:val="28"/>
          <w:szCs w:val="28"/>
        </w:rPr>
        <w:t>后的教</w:t>
      </w:r>
      <w:r>
        <w:rPr>
          <w:rFonts w:ascii="仿宋_GB2312" w:eastAsia="仿宋_GB2312" w:hint="eastAsia"/>
          <w:sz w:val="28"/>
          <w:szCs w:val="28"/>
        </w:rPr>
        <w:t>材版本信息</w:t>
      </w:r>
      <w:r w:rsidRPr="001770A2">
        <w:rPr>
          <w:rFonts w:ascii="仿宋_GB2312" w:eastAsia="仿宋_GB2312" w:hint="eastAsia"/>
          <w:sz w:val="28"/>
          <w:szCs w:val="28"/>
        </w:rPr>
        <w:t>由教务处备案并落实</w:t>
      </w:r>
      <w:r>
        <w:rPr>
          <w:rFonts w:ascii="仿宋_GB2312" w:eastAsia="仿宋_GB2312" w:hint="eastAsia"/>
          <w:sz w:val="28"/>
          <w:szCs w:val="28"/>
        </w:rPr>
        <w:t>征订</w:t>
      </w:r>
      <w:r w:rsidRPr="001770A2">
        <w:rPr>
          <w:rFonts w:ascii="仿宋_GB2312" w:eastAsia="仿宋_GB2312" w:hint="eastAsia"/>
          <w:sz w:val="28"/>
          <w:szCs w:val="28"/>
        </w:rPr>
        <w:t>。</w:t>
      </w:r>
    </w:p>
    <w:p w:rsidR="003A2D30" w:rsidRPr="00AF0815" w:rsidRDefault="003A2D30"/>
    <w:sectPr w:rsidR="003A2D30" w:rsidRPr="00AF0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1AA" w:rsidRDefault="00A641AA" w:rsidP="00491296">
      <w:r>
        <w:separator/>
      </w:r>
    </w:p>
  </w:endnote>
  <w:endnote w:type="continuationSeparator" w:id="0">
    <w:p w:rsidR="00A641AA" w:rsidRDefault="00A641AA" w:rsidP="0049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1AA" w:rsidRDefault="00A641AA" w:rsidP="00491296">
      <w:r>
        <w:separator/>
      </w:r>
    </w:p>
  </w:footnote>
  <w:footnote w:type="continuationSeparator" w:id="0">
    <w:p w:rsidR="00A641AA" w:rsidRDefault="00A641AA" w:rsidP="00491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0F"/>
    <w:rsid w:val="0010630F"/>
    <w:rsid w:val="002614B5"/>
    <w:rsid w:val="00397E22"/>
    <w:rsid w:val="003A2D30"/>
    <w:rsid w:val="00491296"/>
    <w:rsid w:val="008B5115"/>
    <w:rsid w:val="00987799"/>
    <w:rsid w:val="00A641AA"/>
    <w:rsid w:val="00AF0815"/>
    <w:rsid w:val="00D7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207C85-2E48-4840-B96C-78F4D76D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8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77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779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91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9129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91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912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1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wxw</cp:lastModifiedBy>
  <cp:revision>7</cp:revision>
  <cp:lastPrinted>2019-01-20T07:41:00Z</cp:lastPrinted>
  <dcterms:created xsi:type="dcterms:W3CDTF">2018-07-02T02:20:00Z</dcterms:created>
  <dcterms:modified xsi:type="dcterms:W3CDTF">2020-01-02T06:39:00Z</dcterms:modified>
</cp:coreProperties>
</file>