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康复治疗学（中德合作项目）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康复（中德）212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脊柱检查实践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田梦晨/王磊/Liam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脊柱检查实践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田梦晨/王磊/Liam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脊柱检查实践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田梦晨/王磊/Liam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司誉豪/Liam Patrick Schubel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脊柱检查实践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田梦晨/王磊/Liam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脊柱检查实践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田梦晨/王磊/Liam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司誉豪/Liam Patrick Schubel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脊柱检查实践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田梦晨/王磊/Liam Patrick Schubel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1~2,4~5,9~17周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曹震宇/曹雪进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高级脊柱解剖学（二）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高级脊柱解剖学（二）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司誉豪/Liam Patrick Schubel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曹震宇/曹雪进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高级脊柱解剖学（二）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高级脊柱解剖学（二）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高级脊柱解剖学（二）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田梦晨/Liam Patrick Schubel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高级脊柱解剖学（二）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高级脊柱解剖学（二）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脊柱检查实践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田梦晨/王磊/Liam Patrick Schubel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400170—002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理疗学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1~2,4~5,9~15周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李青峰/王凭/王尊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400170—002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理疗学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1~2,4~5,9~15周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李青峰/王凭/王尊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050311—003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推拿学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1~2,4~5,9~17周 (8:20-9:50)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林法财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B11-106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050311—003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推拿学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1~2,4~5,9~17周 (8:20-10:40)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林法财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B13-104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050311—003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推拿学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1~2,4~5,9~17周 (8:20-10:40)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林法财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B13-104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400169—001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运动疗法学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1~2,4~5,9~17周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曹震宇/曹雪进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400169—001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运动疗法学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1~2,4~5,9~17周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曹震宇/曹雪进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400169—001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运动疗法学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1~2,4~5,9~17周 (10:00-12:20)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曹震宇/曹雪进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400171—001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作业疗法学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1~2,4~5,9~17周 (8:20-10:40)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杨伟伟/彭娟娟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400171—001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作业疗法学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1~2,4~5,9~17周 (8:20-10:40)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杨伟伟/彭娟娟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400171—001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作业疗法学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1~2,4~5,9~17周 (8:20-9:50)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杨伟伟/彭娟娟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