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药学（3+2）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药学（3+2）24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姚焱兵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 泰州-J3-207  董洁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 泰州-J3-207  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毕肖林/吴亮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 泰州-J3-207  董洁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 泰州-J3-207  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毕肖林/吴亮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马宏跃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 泰州-J2-316  邵粉丽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泰州-J2-316  吴文苑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泰州-J2-316  贡岳松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 泰州-J2-316  李梦圆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 泰州-J2-316  童黄锦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郝桂荣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刘亚莉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马宏跃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(1学时)  泰州-J2-316  邵粉丽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泰州-J2-316  吴文苑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泰州-J2-316  贡岳松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 泰州-J2-316  李梦圆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 泰州-J2-316  童黄锦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文献检索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(090008—001)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郝桂荣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刘亚莉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