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BCE468">
      <w:pPr>
        <w:spacing w:after="0"/>
        <w:ind w:left="0"/>
        <w:jc w:val="center"/>
      </w:pPr>
      <w:bookmarkStart w:id="0" w:name="1062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 w14:paraId="52A1BA5E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班级：全科222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28C0B4F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8F2A">
            <w:pPr>
              <w:spacing w:after="0"/>
              <w:ind w:left="0"/>
              <w:jc w:val="center"/>
            </w:pPr>
            <w:bookmarkStart w:id="1" w:name="1062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812B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DDF3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85A3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1294C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9D90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EB2D8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73DB5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2F007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630EE1D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E17D1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DC1ED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9B328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EEA015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D6C83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ABEDC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DF9812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CA6294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D79ED5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B7E69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A52FC7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1E2A899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B32F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90C4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65C97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AE991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48723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C975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5E68D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1796F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C8DD6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BFF112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4C14583C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39BFE9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F05D3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E24D9B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EBC39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A0922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D30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C2C4EC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D7C83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854FC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2A026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4B377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3601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15788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AEFC4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7F063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5F429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2DF17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8CD7F9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62268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E94E08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707BB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357E7EA9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1332E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A43D0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93BB0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CB694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C9FB2C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697B8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0268A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FF0EDD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13C75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62DB56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BAD8D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A1208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0A98F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C832D4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8A7BB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D06BAEF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9B4E1D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7A0FCB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D6D7A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A4AC6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1F2A33F5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3D1051DE">
      <w:pPr>
        <w:spacing w:after="0"/>
        <w:ind w:left="0"/>
        <w:jc w:val="both"/>
      </w:pPr>
      <w:bookmarkStart w:id="2" w:name="_GoBack"/>
      <w:bookmarkEnd w:id="2"/>
    </w:p>
    <w:p w14:paraId="3E18BD37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514F52AE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320609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1225</Words>
  <Characters>2547</Characters>
  <TotalTime>0</TotalTime>
  <ScaleCrop>false</ScaleCrop>
  <LinksUpToDate>false</LinksUpToDate>
  <CharactersWithSpaces>2803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2025-07-18T08:35:36Z</dcterms:created>
  <dc:creator>Administrator</dc:creator>
  <cp:lastModifiedBy>火星鱼</cp:lastModifiedBy>
  <dcterms:modified xsi:type="dcterms:W3CDTF">2025-07-18T08:36:05Z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eyJoZGlkIjoiODI1ZDZjZjg3ZWZhNzI4MmFlNDIwM2Q5ODJlM2Q3YWIiLCJ1c2VySWQiOiIyOTQ3NTE4MjkifQ==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155FF76A8D924373921235E25D38A102_12</vt:lpwstr>
  </property>
</Properties>
</file>