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研究生工作部（与研究生院合署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倩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5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