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45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养老信息管理与信息系统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养老信息管理与信息系统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养老信息管理与信息系统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养老信息管理与信息系统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1~4,6~7,11~14周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