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宋宇尘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 （省中西）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 （省二中）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 （省中西）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中西医结合儿科学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(030425—002)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 （省二中）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030425—003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中西医结合儿科学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宋宇尘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南京市中西医结合医院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030425—003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中西医结合儿科学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宋宇尘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南京市中西医结合医院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030425—004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中西医结合儿科学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宋宇尘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常熟市中医医院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030425—004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中西医结合儿科学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宋宇尘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常熟市中医医院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030425—005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中西医结合儿科学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宋宇尘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江阴市中医院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030425—005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中西医结合儿科学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宋宇尘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江阴市中医院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030425—006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中西医结合儿科学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宋宇尘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张家港市中医医院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030425—006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中西医结合儿科学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宋宇尘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张家港市中医医院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