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8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中药资源与开发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资源222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58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史长灿/张雯/宋珅/谷巍/李思蒙/周桂生/陈佩东/谢辉/包贝华/高明亮/蒋宝平/李林/邹伟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史长灿/张雯/宋珅/谷巍/李思蒙/周桂生/陈佩东/谢辉/包贝华/高明亮/蒋宝平/李林/邹伟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史长灿/张雯/宋珅/谷巍/李思蒙/周桂生/陈佩东/谢辉/包贝华/高明亮/蒋宝平/李林/邹伟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史长灿/张雯/宋珅/谷巍/李思蒙/周桂生/陈佩东/谢辉/包贝华/高明亮/蒋宝平/李林/邹伟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史长灿/张雯/宋珅/谷巍/李思蒙/周桂生/陈佩东/谢辉/包贝华/高明亮/蒋宝平/李林/邹伟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史长灿/张雯/宋珅/谷巍/李思蒙/周桂生/陈佩东/谢辉/包贝华/高明亮/蒋宝平/李林/邹伟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史长灿/张雯/宋珅/谷巍/李思蒙/周桂生/陈佩东/谢辉/包贝华/高明亮/蒋宝平/李林/邹伟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史长灿/张雯/宋珅/谷巍/李思蒙/周桂生/陈佩东/谢辉/包贝华/高明亮/蒋宝平/李林/邹伟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史长灿/张雯/宋珅/谷巍/李思蒙/周桂生/陈佩东/谢辉/包贝华/高明亮/蒋宝平/李林/邹伟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400091—002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中药资源学认知实习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胡杨,田方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