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穆艳云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16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针灸治疗学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盲校-421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针推视障23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浮针疗法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