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76F9" w14:textId="3BECD83A" w:rsidR="00555098" w:rsidRPr="0020166F" w:rsidRDefault="0058363A" w:rsidP="0020166F">
      <w:pPr>
        <w:adjustRightInd w:val="0"/>
        <w:spacing w:line="540" w:lineRule="exact"/>
        <w:rPr>
          <w:rFonts w:ascii="黑体" w:eastAsia="黑体" w:hAnsi="黑体" w:cs="黑体"/>
          <w:sz w:val="32"/>
          <w:szCs w:val="32"/>
        </w:rPr>
      </w:pPr>
      <w:r w:rsidRPr="0020166F">
        <w:rPr>
          <w:rFonts w:ascii="黑体" w:eastAsia="黑体" w:hAnsi="黑体" w:cs="黑体" w:hint="eastAsia"/>
          <w:sz w:val="32"/>
          <w:szCs w:val="32"/>
        </w:rPr>
        <w:t>附件</w:t>
      </w:r>
      <w:r w:rsidR="0020166F" w:rsidRPr="0020166F">
        <w:rPr>
          <w:rFonts w:ascii="黑体" w:eastAsia="黑体" w:hAnsi="黑体" w:cs="黑体" w:hint="eastAsia"/>
          <w:sz w:val="32"/>
          <w:szCs w:val="32"/>
        </w:rPr>
        <w:t>2</w:t>
      </w:r>
    </w:p>
    <w:p w14:paraId="0F82A788" w14:textId="77777777" w:rsidR="00555098" w:rsidRDefault="0058363A">
      <w:pPr>
        <w:ind w:firstLineChars="100" w:firstLine="360"/>
        <w:jc w:val="center"/>
        <w:rPr>
          <w:rFonts w:ascii="Times New Roman" w:eastAsia="方正小标宋简体" w:hAnsi="Times New Roman" w:cs="仿宋_GB2312"/>
          <w:bCs/>
          <w:sz w:val="36"/>
          <w:szCs w:val="36"/>
        </w:rPr>
      </w:pPr>
      <w:r>
        <w:rPr>
          <w:rFonts w:ascii="Times New Roman" w:eastAsia="方正小标宋简体" w:hAnsi="Times New Roman" w:cs="仿宋_GB2312" w:hint="eastAsia"/>
          <w:bCs/>
          <w:sz w:val="36"/>
          <w:szCs w:val="36"/>
        </w:rPr>
        <w:t>中国国际</w:t>
      </w:r>
      <w:r>
        <w:rPr>
          <w:rFonts w:ascii="Times New Roman" w:eastAsia="方正小标宋简体" w:hAnsi="Times New Roman" w:cs="仿宋_GB2312"/>
          <w:bCs/>
          <w:sz w:val="36"/>
          <w:szCs w:val="36"/>
        </w:rPr>
        <w:t>大学生创新大赛</w:t>
      </w:r>
      <w:r>
        <w:rPr>
          <w:rFonts w:ascii="Times New Roman" w:eastAsia="方正小标宋简体" w:hAnsi="Times New Roman" w:cs="仿宋_GB2312" w:hint="eastAsia"/>
          <w:bCs/>
          <w:sz w:val="36"/>
          <w:szCs w:val="36"/>
        </w:rPr>
        <w:t>（</w:t>
      </w:r>
      <w:r>
        <w:rPr>
          <w:rFonts w:ascii="Times New Roman" w:eastAsia="方正小标宋简体" w:hAnsi="Times New Roman" w:cs="仿宋_GB2312" w:hint="eastAsia"/>
          <w:bCs/>
          <w:sz w:val="36"/>
          <w:szCs w:val="36"/>
        </w:rPr>
        <w:t>2025</w:t>
      </w:r>
      <w:r>
        <w:rPr>
          <w:rFonts w:ascii="Times New Roman" w:eastAsia="方正小标宋简体" w:hAnsi="Times New Roman" w:cs="仿宋_GB2312" w:hint="eastAsia"/>
          <w:bCs/>
          <w:sz w:val="36"/>
          <w:szCs w:val="36"/>
        </w:rPr>
        <w:t>）评审规则</w:t>
      </w:r>
    </w:p>
    <w:p w14:paraId="13643D1B" w14:textId="77777777" w:rsidR="00555098" w:rsidRDefault="0058363A">
      <w:pPr>
        <w:ind w:firstLineChars="100" w:firstLine="320"/>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555098" w14:paraId="63ACF613" w14:textId="77777777">
        <w:tc>
          <w:tcPr>
            <w:tcW w:w="484" w:type="pct"/>
            <w:vAlign w:val="center"/>
          </w:tcPr>
          <w:p w14:paraId="76C76A0C" w14:textId="77777777" w:rsidR="00555098" w:rsidRDefault="0058363A">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6" w:type="pct"/>
            <w:vAlign w:val="center"/>
          </w:tcPr>
          <w:p w14:paraId="16388081" w14:textId="77777777" w:rsidR="00555098" w:rsidRDefault="0058363A">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327459F2" w14:textId="77777777" w:rsidR="00555098" w:rsidRDefault="0058363A">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555098" w14:paraId="3987ADFC" w14:textId="77777777">
        <w:trPr>
          <w:trHeight w:val="4410"/>
        </w:trPr>
        <w:tc>
          <w:tcPr>
            <w:tcW w:w="484" w:type="pct"/>
            <w:vAlign w:val="center"/>
          </w:tcPr>
          <w:p w14:paraId="704959E2" w14:textId="77777777" w:rsidR="00555098" w:rsidRDefault="0058363A">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个人成长</w:t>
            </w:r>
          </w:p>
        </w:tc>
        <w:tc>
          <w:tcPr>
            <w:tcW w:w="4186" w:type="pct"/>
            <w:vAlign w:val="center"/>
          </w:tcPr>
          <w:p w14:paraId="0DA17E4C"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44EC690C" w14:textId="77777777" w:rsidR="00555098" w:rsidRDefault="0058363A">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9D0C317"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6EDBE45E"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28BD0B8B" w14:textId="77777777" w:rsidR="00555098" w:rsidRDefault="0058363A">
            <w:pPr>
              <w:jc w:val="left"/>
              <w:rPr>
                <w:rFonts w:ascii="Times New Roman" w:eastAsia="仿宋_GB2312" w:hAnsi="Times New Roman" w:cs="仿宋_GB2312"/>
                <w:bCs/>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、多学科交叉、</w:t>
            </w:r>
            <w:proofErr w:type="gramStart"/>
            <w:r>
              <w:rPr>
                <w:rFonts w:ascii="Times New Roman" w:eastAsia="仿宋_GB2312" w:hAnsi="Times New Roman" w:cs="仿宋_GB2312" w:hint="eastAsia"/>
                <w:sz w:val="24"/>
                <w:szCs w:val="24"/>
              </w:rPr>
              <w:t>专创融合</w:t>
            </w:r>
            <w:proofErr w:type="gramEnd"/>
            <w:r>
              <w:rPr>
                <w:rFonts w:ascii="Times New Roman" w:eastAsia="仿宋_GB2312" w:hAnsi="Times New Roman" w:cs="仿宋_GB2312" w:hint="eastAsia"/>
                <w:sz w:val="24"/>
                <w:szCs w:val="24"/>
              </w:rPr>
              <w:t>、产学研协同创新等模式在项目的产生与执行中的重要作用。</w:t>
            </w:r>
          </w:p>
        </w:tc>
        <w:tc>
          <w:tcPr>
            <w:tcW w:w="329" w:type="pct"/>
            <w:vAlign w:val="center"/>
          </w:tcPr>
          <w:p w14:paraId="3192FBB0" w14:textId="77777777" w:rsidR="00555098" w:rsidRDefault="0058363A">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30</w:t>
            </w:r>
          </w:p>
        </w:tc>
      </w:tr>
      <w:tr w:rsidR="00555098" w14:paraId="63F07B79" w14:textId="77777777">
        <w:trPr>
          <w:trHeight w:val="90"/>
        </w:trPr>
        <w:tc>
          <w:tcPr>
            <w:tcW w:w="484" w:type="pct"/>
            <w:vAlign w:val="center"/>
          </w:tcPr>
          <w:p w14:paraId="2864D08D"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vAlign w:val="center"/>
          </w:tcPr>
          <w:p w14:paraId="69456720"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5C6A083B"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目标导向</w:t>
            </w:r>
            <w:r>
              <w:rPr>
                <w:rFonts w:ascii="Times New Roman" w:eastAsia="仿宋_GB2312" w:hAnsi="Times New Roman" w:cs="仿宋_GB2312" w:hint="eastAsia"/>
                <w:sz w:val="24"/>
                <w:szCs w:val="24"/>
              </w:rPr>
              <w:t>。团队能够基于学科专业知识并运用各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的理念和范式，解决社会和市场的实际需求。</w:t>
            </w:r>
          </w:p>
          <w:p w14:paraId="134D377B"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555098" w14:paraId="0B87CFE5" w14:textId="77777777">
        <w:trPr>
          <w:trHeight w:val="90"/>
        </w:trPr>
        <w:tc>
          <w:tcPr>
            <w:tcW w:w="484" w:type="pct"/>
            <w:shd w:val="clear" w:color="auto" w:fill="auto"/>
            <w:vAlign w:val="center"/>
          </w:tcPr>
          <w:p w14:paraId="0FF6EBAC"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产业价值</w:t>
            </w:r>
          </w:p>
        </w:tc>
        <w:tc>
          <w:tcPr>
            <w:tcW w:w="4186" w:type="pct"/>
            <w:shd w:val="clear" w:color="auto" w:fill="auto"/>
            <w:vAlign w:val="center"/>
          </w:tcPr>
          <w:p w14:paraId="1A856D4B"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产业认知</w:t>
            </w:r>
            <w:r>
              <w:rPr>
                <w:rFonts w:ascii="Times New Roman" w:eastAsia="仿宋_GB2312" w:hAnsi="Times New Roman" w:cs="仿宋_GB2312" w:hint="eastAsia"/>
                <w:sz w:val="24"/>
                <w:szCs w:val="24"/>
              </w:rPr>
              <w:t>。对所在产业（行业）的产业规模、增长速度、竞争格局、产业趋势、产业政策等情况充分了解，形成完备、深刻的产业认知。</w:t>
            </w:r>
          </w:p>
          <w:p w14:paraId="14785EC7"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市场定位</w:t>
            </w:r>
            <w:r>
              <w:rPr>
                <w:rFonts w:ascii="Times New Roman" w:eastAsia="仿宋_GB2312" w:hAnsi="Times New Roman"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14:paraId="340FC684"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落地前景</w:t>
            </w:r>
            <w:r>
              <w:rPr>
                <w:rFonts w:ascii="Times New Roman" w:eastAsia="仿宋_GB2312" w:hAnsi="Times New Roman" w:cs="仿宋_GB2312" w:hint="eastAsia"/>
                <w:sz w:val="24"/>
                <w:szCs w:val="24"/>
              </w:rPr>
              <w:t>。项目落地执行情况，对促进区域经济发展、产业转型升级的情况；已有盈利能力或盈利潜力情况。项目是否具备国际化发展的潜力。</w:t>
            </w:r>
          </w:p>
          <w:p w14:paraId="6BC34C36"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。项目直接或间接带动就业的数量和质量，对社会文明、生态文明、民生福祉等方面的积极推动作用。</w:t>
            </w:r>
          </w:p>
        </w:tc>
        <w:tc>
          <w:tcPr>
            <w:tcW w:w="329" w:type="pct"/>
            <w:vAlign w:val="center"/>
          </w:tcPr>
          <w:p w14:paraId="7DE2629F"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555098" w14:paraId="43202700" w14:textId="77777777">
        <w:trPr>
          <w:trHeight w:val="90"/>
        </w:trPr>
        <w:tc>
          <w:tcPr>
            <w:tcW w:w="484" w:type="pct"/>
            <w:vAlign w:val="center"/>
          </w:tcPr>
          <w:p w14:paraId="54A8D40D"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vAlign w:val="center"/>
          </w:tcPr>
          <w:p w14:paraId="27F3E805"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。团队具有明确的使命愿景，具有团结协作的创新精神，具有支撑项目成长的知识、技术和经验。</w:t>
            </w:r>
          </w:p>
          <w:p w14:paraId="31774839"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。团队的组织构架、人员配置、分工协作、能力结构、专业结构、合作机制、激励制度等的合理性情况。鼓励留学生参与，促进中外合作交流。</w:t>
            </w:r>
          </w:p>
          <w:p w14:paraId="472CA78D"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2A60A9C7"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4904F003"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19E9F8B5" w14:textId="77777777" w:rsidR="00555098" w:rsidRDefault="00555098">
      <w:pPr>
        <w:widowControl/>
        <w:rPr>
          <w:rFonts w:ascii="Times New Roman" w:hAnsi="Times New Roman"/>
        </w:rPr>
      </w:pPr>
    </w:p>
    <w:p w14:paraId="1A9C49FB" w14:textId="77777777" w:rsidR="00555098" w:rsidRDefault="00555098">
      <w:pPr>
        <w:widowControl/>
        <w:rPr>
          <w:rFonts w:ascii="Times New Roman" w:eastAsia="黑体" w:hAnsi="Times New Roman" w:cs="仿宋_GB2312"/>
          <w:bCs/>
          <w:sz w:val="32"/>
          <w:szCs w:val="32"/>
        </w:rPr>
        <w:sectPr w:rsidR="00555098" w:rsidSect="000A4743">
          <w:footerReference w:type="default" r:id="rId7"/>
          <w:pgSz w:w="16838" w:h="11906" w:orient="landscape"/>
          <w:pgMar w:top="1021" w:right="1134" w:bottom="1021" w:left="1134" w:header="567" w:footer="851" w:gutter="0"/>
          <w:cols w:space="425"/>
          <w:docGrid w:type="linesAndChars" w:linePitch="435"/>
        </w:sectPr>
      </w:pPr>
    </w:p>
    <w:p w14:paraId="5F6B361F" w14:textId="77777777" w:rsidR="00555098" w:rsidRDefault="0058363A">
      <w:pPr>
        <w:widowControl/>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二、高教主赛道项目评审要点（创业组）：</w:t>
      </w:r>
    </w:p>
    <w:tbl>
      <w:tblPr>
        <w:tblStyle w:val="ae"/>
        <w:tblW w:w="5000" w:type="pct"/>
        <w:tblLook w:val="04A0" w:firstRow="1" w:lastRow="0" w:firstColumn="1" w:lastColumn="0" w:noHBand="0" w:noVBand="1"/>
      </w:tblPr>
      <w:tblGrid>
        <w:gridCol w:w="1407"/>
        <w:gridCol w:w="12195"/>
        <w:gridCol w:w="958"/>
      </w:tblGrid>
      <w:tr w:rsidR="00555098" w14:paraId="4A108A9C" w14:textId="77777777">
        <w:tc>
          <w:tcPr>
            <w:tcW w:w="483" w:type="pct"/>
            <w:vAlign w:val="center"/>
          </w:tcPr>
          <w:p w14:paraId="3811A6FF" w14:textId="77777777" w:rsidR="00555098" w:rsidRDefault="0058363A">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11E0E55F" w14:textId="77777777" w:rsidR="00555098" w:rsidRDefault="0058363A">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51C572A3" w14:textId="77777777" w:rsidR="00555098" w:rsidRDefault="0058363A">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555098" w14:paraId="06A299D2" w14:textId="77777777">
        <w:trPr>
          <w:trHeight w:val="3374"/>
        </w:trPr>
        <w:tc>
          <w:tcPr>
            <w:tcW w:w="483" w:type="pct"/>
            <w:vAlign w:val="center"/>
          </w:tcPr>
          <w:p w14:paraId="6C1DA1B2"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12476FD2"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D71F97A"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A6F3AE1"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3</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4A30F47D"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4</w:t>
            </w:r>
            <w:r>
              <w:rPr>
                <w:rFonts w:ascii="Times New Roman" w:eastAsia="仿宋_GB2312" w:hAnsi="Times New Roman" w:cs="仿宋_GB2312" w:hint="eastAsia"/>
                <w:sz w:val="24"/>
                <w:szCs w:val="24"/>
              </w:rPr>
              <w:t>.</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04F9369F"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、多学科交叉、</w:t>
            </w:r>
            <w:proofErr w:type="gramStart"/>
            <w:r>
              <w:rPr>
                <w:rFonts w:ascii="Times New Roman" w:eastAsia="仿宋_GB2312" w:hAnsi="Times New Roman" w:cs="仿宋_GB2312" w:hint="eastAsia"/>
                <w:sz w:val="24"/>
                <w:szCs w:val="24"/>
              </w:rPr>
              <w:t>专创融合</w:t>
            </w:r>
            <w:proofErr w:type="gramEnd"/>
            <w:r>
              <w:rPr>
                <w:rFonts w:ascii="Times New Roman" w:eastAsia="仿宋_GB2312" w:hAnsi="Times New Roman" w:cs="仿宋_GB2312" w:hint="eastAsia"/>
                <w:sz w:val="24"/>
                <w:szCs w:val="24"/>
              </w:rPr>
              <w:t>、产学研协同创新等模式在项目的产生与执行中的重要作用。</w:t>
            </w:r>
          </w:p>
        </w:tc>
        <w:tc>
          <w:tcPr>
            <w:tcW w:w="329" w:type="pct"/>
            <w:vAlign w:val="center"/>
          </w:tcPr>
          <w:p w14:paraId="663C4E2D"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555098" w14:paraId="0E5F5107" w14:textId="77777777">
        <w:trPr>
          <w:trHeight w:val="3105"/>
        </w:trPr>
        <w:tc>
          <w:tcPr>
            <w:tcW w:w="483" w:type="pct"/>
            <w:vAlign w:val="center"/>
          </w:tcPr>
          <w:p w14:paraId="3F5967A3"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vAlign w:val="center"/>
          </w:tcPr>
          <w:p w14:paraId="26991EC8"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7395DCB4"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仿宋_GB2312" w:eastAsia="仿宋_GB2312" w:hAnsi="仿宋_GB2312" w:cs="仿宋_GB2312" w:hint="eastAsia"/>
                <w:b/>
                <w:bCs/>
                <w:sz w:val="24"/>
                <w:szCs w:val="24"/>
              </w:rPr>
              <w:t>目标导向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团队能够基于专业知识并运用各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的理念和范式，解决社会和市场的实际需求。</w:t>
            </w:r>
          </w:p>
          <w:p w14:paraId="3D0C9577"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。项目能够从产品创新、工艺流程创新、服务创新、商业模式创新等方面着手开展创新实践，产生一定数量和质量的创新成果，获得相应的市场回报。</w:t>
            </w:r>
          </w:p>
          <w:p w14:paraId="555FE545"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发展前景</w:t>
            </w:r>
            <w:r>
              <w:rPr>
                <w:rFonts w:ascii="Times New Roman" w:eastAsia="仿宋_GB2312" w:hAnsi="Times New Roman" w:cs="仿宋_GB2312" w:hint="eastAsia"/>
                <w:sz w:val="24"/>
                <w:szCs w:val="24"/>
              </w:rPr>
              <w:t>。项目能够从创新战略、创新流程、创新组织、创新制度与文化等方面进行设计协同，对创新进行有效管理，进而保持公司的竞争力。</w:t>
            </w:r>
          </w:p>
        </w:tc>
        <w:tc>
          <w:tcPr>
            <w:tcW w:w="329" w:type="pct"/>
            <w:vAlign w:val="center"/>
          </w:tcPr>
          <w:p w14:paraId="629454E5"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555098" w14:paraId="7C111C2A" w14:textId="77777777">
        <w:trPr>
          <w:trHeight w:val="416"/>
        </w:trPr>
        <w:tc>
          <w:tcPr>
            <w:tcW w:w="483" w:type="pct"/>
            <w:vAlign w:val="center"/>
          </w:tcPr>
          <w:p w14:paraId="421AB9EC"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87" w:type="pct"/>
            <w:vAlign w:val="center"/>
          </w:tcPr>
          <w:p w14:paraId="76A85D99"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。充分掌握所在产业（行业）的产业规模、增长速度、竞争格局、产业趋势、产业政策等情况；具有明</w:t>
            </w:r>
            <w:r>
              <w:rPr>
                <w:rFonts w:ascii="Times New Roman" w:eastAsia="仿宋_GB2312" w:hAnsi="Times New Roman" w:cs="仿宋_GB2312" w:hint="eastAsia"/>
                <w:sz w:val="24"/>
                <w:szCs w:val="24"/>
              </w:rPr>
              <w:lastRenderedPageBreak/>
              <w:t>确的目标市场定位，充分掌握目标市场的特征、需求等情况；具有完整、创新、可行的商业模式。</w:t>
            </w:r>
          </w:p>
          <w:p w14:paraId="098E8B78"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。重点考察项目存续时间、营业收入（合同订单）现状、企业利润、持续盈利能力、市场份额、客户（用户）情况、税收上缴、投入与产出比等情况。</w:t>
            </w:r>
          </w:p>
          <w:p w14:paraId="0DFFB8A7"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1524F16D"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成长前景</w:t>
            </w:r>
            <w:r>
              <w:rPr>
                <w:rFonts w:ascii="Times New Roman" w:eastAsia="仿宋_GB2312" w:hAnsi="Times New Roman" w:cs="仿宋_GB2312" w:hint="eastAsia"/>
                <w:sz w:val="24"/>
                <w:szCs w:val="24"/>
              </w:rPr>
              <w:t>。项目是否有清晰、有效、全方位的企业发展战略，并拥有可靠的内外部资源（人才、资金、技术等方面）实现企业战略，以建立企业的持续竞争优势。项目是否具备国际化发展的潜力。</w:t>
            </w:r>
          </w:p>
          <w:p w14:paraId="2BB46415"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72B48E1B"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。项目直接或间接带动就业的数量和质量，对促进区域经济发展、产业转型升级的情况，对社会文明、生态文明、民生福祉等方面的积极推动作用。</w:t>
            </w:r>
          </w:p>
        </w:tc>
        <w:tc>
          <w:tcPr>
            <w:tcW w:w="329" w:type="pct"/>
            <w:vAlign w:val="center"/>
          </w:tcPr>
          <w:p w14:paraId="68C99583"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30</w:t>
            </w:r>
          </w:p>
        </w:tc>
      </w:tr>
      <w:tr w:rsidR="00555098" w14:paraId="677F3CD0" w14:textId="77777777">
        <w:tc>
          <w:tcPr>
            <w:tcW w:w="483" w:type="pct"/>
            <w:vAlign w:val="center"/>
          </w:tcPr>
          <w:p w14:paraId="791A900A"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2F9D2E47"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。团队是否有明确的使命愿景，具有团结协作的创新精神，具有独特的支撑项目成长的知识、技能、经验以及成熟的外部资源网络。</w:t>
            </w:r>
          </w:p>
          <w:p w14:paraId="491A046A"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w:t>
            </w:r>
            <w:r>
              <w:rPr>
                <w:rFonts w:ascii="Times New Roman" w:eastAsia="仿宋_GB2312" w:hAnsi="Times New Roman" w:cs="仿宋_GB2312"/>
                <w:sz w:val="24"/>
                <w:szCs w:val="24"/>
              </w:rPr>
              <w:t>是否</w:t>
            </w:r>
            <w:r>
              <w:rPr>
                <w:rFonts w:ascii="Times New Roman" w:eastAsia="仿宋_GB2312" w:hAnsi="Times New Roman" w:cs="仿宋_GB2312" w:hint="eastAsia"/>
                <w:sz w:val="24"/>
                <w:szCs w:val="24"/>
              </w:rPr>
              <w:t>有良好的内部沟通机制；是否有合理的股权结构、激励制度等；鼓励留学生参与，促进中外合作交流。</w:t>
            </w:r>
          </w:p>
          <w:p w14:paraId="4BF2002D"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7529F920"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vAlign w:val="center"/>
          </w:tcPr>
          <w:p w14:paraId="4B83DB96"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27A33A63" w14:textId="77777777" w:rsidR="00555098" w:rsidRDefault="00555098">
      <w:pPr>
        <w:jc w:val="left"/>
        <w:rPr>
          <w:rFonts w:ascii="Times New Roman" w:eastAsia="黑体" w:hAnsi="Times New Roman" w:cs="仿宋_GB2312"/>
          <w:bCs/>
          <w:sz w:val="28"/>
          <w:szCs w:val="28"/>
        </w:rPr>
      </w:pPr>
    </w:p>
    <w:p w14:paraId="3DAF64F7" w14:textId="77777777" w:rsidR="00555098" w:rsidRDefault="00555098">
      <w:pPr>
        <w:jc w:val="left"/>
        <w:rPr>
          <w:rFonts w:ascii="Times New Roman" w:eastAsia="黑体" w:hAnsi="Times New Roman" w:cs="仿宋_GB2312"/>
          <w:bCs/>
          <w:sz w:val="32"/>
          <w:szCs w:val="32"/>
        </w:rPr>
        <w:sectPr w:rsidR="00555098">
          <w:pgSz w:w="16838" w:h="11906" w:orient="landscape"/>
          <w:pgMar w:top="1021" w:right="1134" w:bottom="1021" w:left="1134" w:header="567" w:footer="851" w:gutter="0"/>
          <w:cols w:space="425"/>
          <w:docGrid w:type="linesAndChars" w:linePitch="435"/>
        </w:sectPr>
      </w:pPr>
    </w:p>
    <w:p w14:paraId="67000B38" w14:textId="77777777" w:rsidR="00555098" w:rsidRDefault="0058363A">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555098" w14:paraId="7DF330CD" w14:textId="77777777">
        <w:tc>
          <w:tcPr>
            <w:tcW w:w="483" w:type="pct"/>
            <w:vAlign w:val="center"/>
          </w:tcPr>
          <w:p w14:paraId="6A850CF2" w14:textId="77777777" w:rsidR="00555098" w:rsidRDefault="0058363A">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36704A7B" w14:textId="77777777" w:rsidR="00555098" w:rsidRDefault="0058363A">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1513FBEF" w14:textId="77777777" w:rsidR="00555098" w:rsidRDefault="0058363A">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555098" w14:paraId="4C2365C8" w14:textId="77777777">
        <w:tc>
          <w:tcPr>
            <w:tcW w:w="483" w:type="pct"/>
            <w:vAlign w:val="center"/>
          </w:tcPr>
          <w:p w14:paraId="1AF13E8B" w14:textId="77777777" w:rsidR="00555098" w:rsidRDefault="0058363A">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个人成长</w:t>
            </w:r>
          </w:p>
        </w:tc>
        <w:tc>
          <w:tcPr>
            <w:tcW w:w="4187" w:type="pct"/>
            <w:vAlign w:val="center"/>
          </w:tcPr>
          <w:p w14:paraId="0CC95A56"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1B0307CF" w14:textId="77777777" w:rsidR="00555098" w:rsidRDefault="0058363A">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6ACCB95D"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。项目遵循发现问题、分析问题、解决问题的基本规律，将所学专业知识、技能和方法应用于解决各类社会问题。</w:t>
            </w:r>
          </w:p>
          <w:p w14:paraId="263FF1BE"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17536C22"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17B0BCE7" w14:textId="77777777" w:rsidR="00555098" w:rsidRDefault="0058363A">
            <w:pPr>
              <w:jc w:val="center"/>
              <w:rPr>
                <w:rFonts w:ascii="Times New Roman" w:eastAsia="仿宋_GB2312" w:hAnsi="Times New Roman" w:cs="仿宋_GB2312"/>
                <w:bCs/>
                <w:sz w:val="24"/>
                <w:szCs w:val="24"/>
              </w:rPr>
            </w:pPr>
            <w:r>
              <w:rPr>
                <w:rFonts w:ascii="Times New Roman" w:eastAsia="仿宋_GB2312" w:hAnsi="Times New Roman" w:cs="仿宋_GB2312"/>
                <w:bCs/>
                <w:sz w:val="24"/>
                <w:szCs w:val="24"/>
              </w:rPr>
              <w:t>30</w:t>
            </w:r>
          </w:p>
        </w:tc>
      </w:tr>
      <w:tr w:rsidR="00555098" w14:paraId="62A274CB" w14:textId="77777777">
        <w:tc>
          <w:tcPr>
            <w:tcW w:w="483" w:type="pct"/>
            <w:vAlign w:val="center"/>
          </w:tcPr>
          <w:p w14:paraId="65F3A980"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公益价值</w:t>
            </w:r>
          </w:p>
        </w:tc>
        <w:tc>
          <w:tcPr>
            <w:tcW w:w="4187" w:type="pct"/>
            <w:vAlign w:val="center"/>
          </w:tcPr>
          <w:p w14:paraId="4EECED2D"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社会价值</w:t>
            </w:r>
            <w:r>
              <w:rPr>
                <w:rFonts w:ascii="Times New Roman" w:eastAsia="仿宋_GB2312" w:hAnsi="Times New Roman" w:cs="仿宋_GB2312" w:hint="eastAsia"/>
                <w:sz w:val="24"/>
                <w:szCs w:val="24"/>
              </w:rPr>
              <w:t>。项目以社会价值为导向，以谋求公共利益为目的，以解决社会问题为使命，不以营利为目标，有一定公益成果。</w:t>
            </w:r>
          </w:p>
          <w:p w14:paraId="3314770E"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社会效益</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在公益服务领域具有较好的创意、产品或服务模式的创业计划和实践，追求社会效益</w:t>
            </w:r>
            <w:r>
              <w:rPr>
                <w:rFonts w:ascii="Times New Roman" w:eastAsia="仿宋_GB2312" w:hAnsi="Times New Roman" w:cs="仿宋_GB2312" w:hint="eastAsia"/>
                <w:sz w:val="24"/>
                <w:szCs w:val="24"/>
              </w:rPr>
              <w:t>的</w:t>
            </w:r>
            <w:r>
              <w:rPr>
                <w:rFonts w:ascii="Times New Roman" w:eastAsia="仿宋_GB2312" w:hAnsi="Times New Roman" w:cs="仿宋_GB2312"/>
                <w:sz w:val="24"/>
                <w:szCs w:val="24"/>
              </w:rPr>
              <w:t>最大化。</w:t>
            </w:r>
          </w:p>
        </w:tc>
        <w:tc>
          <w:tcPr>
            <w:tcW w:w="329" w:type="pct"/>
            <w:vAlign w:val="center"/>
          </w:tcPr>
          <w:p w14:paraId="35F4AF82" w14:textId="77777777" w:rsidR="00555098" w:rsidRDefault="0058363A">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1</w:t>
            </w:r>
            <w:r>
              <w:rPr>
                <w:rFonts w:ascii="Times New Roman" w:eastAsia="仿宋_GB2312" w:hAnsi="Times New Roman" w:cs="仿宋_GB2312"/>
                <w:bCs/>
                <w:sz w:val="24"/>
                <w:szCs w:val="24"/>
              </w:rPr>
              <w:t>0</w:t>
            </w:r>
          </w:p>
        </w:tc>
      </w:tr>
      <w:tr w:rsidR="00555098" w14:paraId="375C128F" w14:textId="77777777">
        <w:trPr>
          <w:trHeight w:val="983"/>
        </w:trPr>
        <w:tc>
          <w:tcPr>
            <w:tcW w:w="483" w:type="pct"/>
            <w:shd w:val="clear" w:color="auto" w:fill="auto"/>
            <w:vAlign w:val="center"/>
          </w:tcPr>
          <w:p w14:paraId="5B428CA7"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shd w:val="clear" w:color="auto" w:fill="auto"/>
            <w:vAlign w:val="center"/>
          </w:tcPr>
          <w:p w14:paraId="52119FB9"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问题导向</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的理念和范式，解决社会实际需求。</w:t>
            </w:r>
          </w:p>
          <w:p w14:paraId="6BE26CCF"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。项目能够从产品创新、服务创新等方面着手开展公益创业实践，并产生一定数量和质量的创新成果。</w:t>
            </w:r>
          </w:p>
          <w:p w14:paraId="2DB23452"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公益成效</w:t>
            </w:r>
            <w:r>
              <w:rPr>
                <w:rFonts w:ascii="Times New Roman" w:eastAsia="仿宋_GB2312" w:hAnsi="Times New Roman" w:cs="仿宋_GB2312" w:hint="eastAsia"/>
                <w:sz w:val="24"/>
                <w:szCs w:val="24"/>
              </w:rPr>
              <w:t>。鼓励将高校科研成果运用到公益创业中，以解决相应的社会问题。</w:t>
            </w:r>
          </w:p>
        </w:tc>
        <w:tc>
          <w:tcPr>
            <w:tcW w:w="329" w:type="pct"/>
            <w:shd w:val="clear" w:color="auto" w:fill="auto"/>
            <w:vAlign w:val="center"/>
          </w:tcPr>
          <w:p w14:paraId="3D1E0B23"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555098" w14:paraId="596AAB09" w14:textId="77777777">
        <w:trPr>
          <w:trHeight w:val="523"/>
        </w:trPr>
        <w:tc>
          <w:tcPr>
            <w:tcW w:w="483" w:type="pct"/>
            <w:vAlign w:val="center"/>
          </w:tcPr>
          <w:p w14:paraId="36546E4F"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7" w:type="pct"/>
            <w:vAlign w:val="center"/>
          </w:tcPr>
          <w:p w14:paraId="6ACA3AE8"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发展条件</w:t>
            </w:r>
            <w:r>
              <w:rPr>
                <w:rFonts w:ascii="Times New Roman" w:eastAsia="仿宋_GB2312" w:hAnsi="Times New Roman" w:cs="仿宋_GB2312" w:hint="eastAsia"/>
                <w:sz w:val="24"/>
                <w:szCs w:val="24"/>
              </w:rPr>
              <w:t>。项目通过吸纳捐赠、获取政府资助、</w:t>
            </w:r>
            <w:proofErr w:type="gramStart"/>
            <w:r>
              <w:rPr>
                <w:rFonts w:ascii="Times New Roman" w:eastAsia="仿宋_GB2312" w:hAnsi="Times New Roman" w:cs="仿宋_GB2312" w:hint="eastAsia"/>
                <w:sz w:val="24"/>
                <w:szCs w:val="24"/>
              </w:rPr>
              <w:t>自营收</w:t>
            </w:r>
            <w:proofErr w:type="gramEnd"/>
            <w:r>
              <w:rPr>
                <w:rFonts w:ascii="Times New Roman" w:eastAsia="仿宋_GB2312" w:hAnsi="Times New Roman" w:cs="仿宋_GB2312" w:hint="eastAsia"/>
                <w:sz w:val="24"/>
                <w:szCs w:val="24"/>
              </w:rPr>
              <w:t>等方式确保持续生存能力情况。</w:t>
            </w:r>
          </w:p>
          <w:p w14:paraId="031D0DFC"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营销效果</w:t>
            </w:r>
            <w:r>
              <w:rPr>
                <w:rFonts w:ascii="Times New Roman" w:eastAsia="仿宋_GB2312" w:hAnsi="Times New Roman" w:cs="仿宋_GB2312" w:hint="eastAsia"/>
                <w:sz w:val="24"/>
                <w:szCs w:val="24"/>
              </w:rPr>
              <w:t>。团队基于一定的产品、服务、模式，通过高效管理、资源整合、活动策划等运营手段，确保项目影响力与实效性。</w:t>
            </w:r>
          </w:p>
          <w:p w14:paraId="35AF589F"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。项目对带动大学生到农村、城乡社区从事社会服务就业创业的情况，在促进就业、教育、医疗、养老、环境保护与生态建设等方面的效果。</w:t>
            </w:r>
          </w:p>
          <w:p w14:paraId="02EE1710"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。项目的模式可复制、可推广、具有示范效应。</w:t>
            </w:r>
          </w:p>
        </w:tc>
        <w:tc>
          <w:tcPr>
            <w:tcW w:w="329" w:type="pct"/>
            <w:vAlign w:val="center"/>
          </w:tcPr>
          <w:p w14:paraId="613718F5"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sz w:val="24"/>
                <w:szCs w:val="24"/>
              </w:rPr>
              <w:lastRenderedPageBreak/>
              <w:t>20</w:t>
            </w:r>
          </w:p>
        </w:tc>
      </w:tr>
      <w:tr w:rsidR="00555098" w14:paraId="61C7C12A" w14:textId="77777777">
        <w:trPr>
          <w:trHeight w:val="1222"/>
        </w:trPr>
        <w:tc>
          <w:tcPr>
            <w:tcW w:w="483" w:type="pct"/>
            <w:vAlign w:val="center"/>
          </w:tcPr>
          <w:p w14:paraId="71DCED27"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6D85377C"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。团队有明确的使命愿景，具有团结协作的创新精神，具有从事公益创业所需的知识、技术和经验。</w:t>
            </w:r>
          </w:p>
          <w:p w14:paraId="7E9025C2"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。团队与项目关系的真实性、紧密性情况；团队对项目的各项投入情况；团队的延续性或接替性情况。</w:t>
            </w:r>
          </w:p>
          <w:p w14:paraId="22C8DFE1"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012A6503"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555098" w14:paraId="524836EA" w14:textId="77777777">
        <w:trPr>
          <w:trHeight w:val="57"/>
        </w:trPr>
        <w:tc>
          <w:tcPr>
            <w:tcW w:w="483" w:type="pct"/>
            <w:vAlign w:val="center"/>
          </w:tcPr>
          <w:p w14:paraId="27B6B599"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6237F3C2"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4A978F3E" w14:textId="77777777" w:rsidR="00555098" w:rsidRDefault="00555098">
      <w:pPr>
        <w:widowControl/>
        <w:jc w:val="left"/>
        <w:rPr>
          <w:rFonts w:ascii="Times New Roman" w:eastAsia="黑体" w:hAnsi="Times New Roman" w:cs="仿宋_GB2312"/>
          <w:bCs/>
          <w:sz w:val="32"/>
          <w:szCs w:val="32"/>
        </w:rPr>
        <w:sectPr w:rsidR="00555098">
          <w:pgSz w:w="16838" w:h="11906" w:orient="landscape"/>
          <w:pgMar w:top="1021" w:right="1134" w:bottom="1021" w:left="1134" w:header="851" w:footer="851" w:gutter="0"/>
          <w:cols w:space="425"/>
          <w:docGrid w:type="linesAndChars" w:linePitch="435"/>
        </w:sectPr>
      </w:pPr>
    </w:p>
    <w:p w14:paraId="3ED2A408" w14:textId="77777777" w:rsidR="00555098" w:rsidRDefault="0058363A">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555098" w14:paraId="4F89E839" w14:textId="77777777">
        <w:tc>
          <w:tcPr>
            <w:tcW w:w="484" w:type="pct"/>
            <w:vAlign w:val="center"/>
          </w:tcPr>
          <w:p w14:paraId="3013B3A3" w14:textId="77777777" w:rsidR="00555098" w:rsidRDefault="0058363A">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6" w:type="pct"/>
            <w:vAlign w:val="center"/>
          </w:tcPr>
          <w:p w14:paraId="75806FCC" w14:textId="77777777" w:rsidR="00555098" w:rsidRDefault="0058363A">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784A66AF" w14:textId="77777777" w:rsidR="00555098" w:rsidRDefault="0058363A">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555098" w14:paraId="4C05A50D" w14:textId="77777777">
        <w:tc>
          <w:tcPr>
            <w:tcW w:w="484" w:type="pct"/>
            <w:vAlign w:val="center"/>
          </w:tcPr>
          <w:p w14:paraId="189053AC"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6" w:type="pct"/>
            <w:vAlign w:val="center"/>
          </w:tcPr>
          <w:p w14:paraId="4C5F34FF"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AD9C564" w14:textId="77777777" w:rsidR="00555098" w:rsidRDefault="0058363A">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57EBD731"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4CC2D58B" w14:textId="77777777" w:rsidR="00555098" w:rsidRDefault="0058363A">
            <w:pPr>
              <w:jc w:val="left"/>
              <w:rPr>
                <w:rFonts w:ascii="Times New Roman" w:eastAsia="仿宋_GB2312" w:hAnsi="Times New Roman" w:cs="仿宋_GB2312"/>
                <w:sz w:val="24"/>
                <w:szCs w:val="24"/>
              </w:rPr>
            </w:pP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团队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66633F85" w14:textId="77777777" w:rsidR="00555098" w:rsidRDefault="0058363A">
            <w:pPr>
              <w:jc w:val="left"/>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398A1900" w14:textId="77777777" w:rsidR="00555098" w:rsidRDefault="0058363A">
            <w:pPr>
              <w:jc w:val="center"/>
              <w:rPr>
                <w:rFonts w:ascii="Times New Roman" w:eastAsia="仿宋_GB2312" w:hAnsi="Times New Roman" w:cs="仿宋_GB2312"/>
                <w:szCs w:val="21"/>
              </w:rPr>
            </w:pPr>
            <w:r>
              <w:rPr>
                <w:rFonts w:ascii="Times New Roman" w:eastAsia="仿宋_GB2312" w:hAnsi="Times New Roman" w:cs="仿宋_GB2312"/>
                <w:szCs w:val="21"/>
              </w:rPr>
              <w:t>30</w:t>
            </w:r>
          </w:p>
        </w:tc>
      </w:tr>
      <w:tr w:rsidR="00555098" w14:paraId="355B3749" w14:textId="77777777">
        <w:trPr>
          <w:trHeight w:val="57"/>
        </w:trPr>
        <w:tc>
          <w:tcPr>
            <w:tcW w:w="484" w:type="pct"/>
            <w:shd w:val="clear" w:color="auto" w:fill="auto"/>
            <w:vAlign w:val="center"/>
          </w:tcPr>
          <w:p w14:paraId="6DBE413C"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shd w:val="clear" w:color="auto" w:fill="auto"/>
            <w:vAlign w:val="center"/>
          </w:tcPr>
          <w:p w14:paraId="0708717B" w14:textId="77777777" w:rsidR="00555098" w:rsidRDefault="0058363A">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的理念和范式，解决科技创新、乡村振兴、城市社区治理、城乡融合发展中遇到的各类问题。</w:t>
            </w:r>
          </w:p>
          <w:p w14:paraId="39EA5B32" w14:textId="77777777" w:rsidR="00555098" w:rsidRDefault="0058363A">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。项目能够从产品创新、服务创新等方面着手开展创新创业实践，并产生一定数量和质量的创新成果。</w:t>
            </w:r>
          </w:p>
          <w:p w14:paraId="4305AB8C" w14:textId="77777777" w:rsidR="00555098" w:rsidRDefault="0058363A">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w:t>
            </w:r>
            <w:proofErr w:type="gramStart"/>
            <w:r>
              <w:rPr>
                <w:rFonts w:ascii="Times New Roman" w:eastAsia="仿宋_GB2312" w:hAnsi="Times New Roman" w:cs="仿宋_GB2312" w:hint="eastAsia"/>
                <w:sz w:val="24"/>
                <w:szCs w:val="24"/>
              </w:rPr>
              <w:t>文创</w:t>
            </w:r>
            <w:proofErr w:type="gramEnd"/>
            <w:r>
              <w:rPr>
                <w:rFonts w:ascii="Times New Roman" w:eastAsia="仿宋_GB2312" w:hAnsi="Times New Roman" w:cs="仿宋_GB2312" w:hint="eastAsia"/>
                <w:sz w:val="24"/>
                <w:szCs w:val="24"/>
              </w:rPr>
              <w:t>成果在乡村或社区进行产业转化落地与实践应用。</w:t>
            </w:r>
          </w:p>
          <w:p w14:paraId="589CBC97" w14:textId="77777777" w:rsidR="00555098" w:rsidRDefault="0058363A">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模式创新</w:t>
            </w:r>
            <w:r>
              <w:rPr>
                <w:rFonts w:ascii="Times New Roman" w:eastAsia="仿宋_GB2312" w:hAnsi="Times New Roman" w:cs="仿宋_GB2312" w:hint="eastAsia"/>
                <w:sz w:val="24"/>
                <w:szCs w:val="24"/>
              </w:rPr>
              <w:t>。鼓励组织模式或商业模式创新，鼓励资源整合优化创新。</w:t>
            </w:r>
          </w:p>
        </w:tc>
        <w:tc>
          <w:tcPr>
            <w:tcW w:w="329" w:type="pct"/>
            <w:shd w:val="clear" w:color="auto" w:fill="auto"/>
            <w:vAlign w:val="center"/>
          </w:tcPr>
          <w:p w14:paraId="246297C4" w14:textId="77777777" w:rsidR="00555098" w:rsidRDefault="0058363A">
            <w:pPr>
              <w:widowControl/>
              <w:jc w:val="center"/>
              <w:rPr>
                <w:rFonts w:ascii="Times New Roman" w:eastAsia="仿宋_GB2312" w:hAnsi="Times New Roman" w:cs="仿宋_GB2312"/>
                <w:szCs w:val="21"/>
              </w:rPr>
            </w:pPr>
            <w:r>
              <w:rPr>
                <w:rFonts w:ascii="Times New Roman" w:eastAsia="仿宋_GB2312" w:hAnsi="Times New Roman" w:cs="仿宋_GB2312" w:hint="eastAsia"/>
                <w:szCs w:val="21"/>
              </w:rPr>
              <w:t>30</w:t>
            </w:r>
          </w:p>
        </w:tc>
      </w:tr>
      <w:tr w:rsidR="00555098" w14:paraId="71865AC1" w14:textId="77777777">
        <w:trPr>
          <w:trHeight w:val="57"/>
        </w:trPr>
        <w:tc>
          <w:tcPr>
            <w:tcW w:w="484" w:type="pct"/>
            <w:vAlign w:val="center"/>
          </w:tcPr>
          <w:p w14:paraId="0C81426B"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6" w:type="pct"/>
            <w:vAlign w:val="center"/>
          </w:tcPr>
          <w:p w14:paraId="74D6BBC3"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96917C0"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。在服务科技创新、乡村振兴、城市社区治理、城乡融合发展等方面有较好的创意、产品或服务模式，追求经济效益和社会效益的平衡。</w:t>
            </w:r>
          </w:p>
          <w:p w14:paraId="6516A44F"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。项目对推动科技创新、乡村振兴、城市社区治理、城乡融合发展的贡献度。项目直接或间接带动就业</w:t>
            </w:r>
            <w:r>
              <w:rPr>
                <w:rFonts w:ascii="Times New Roman" w:eastAsia="仿宋_GB2312" w:hAnsi="Times New Roman" w:cs="仿宋_GB2312" w:hint="eastAsia"/>
                <w:sz w:val="24"/>
                <w:szCs w:val="24"/>
              </w:rPr>
              <w:lastRenderedPageBreak/>
              <w:t>的数量和质量，对社会文明、生态文明、民生福祉等方面的积极推动作用。</w:t>
            </w:r>
          </w:p>
          <w:p w14:paraId="7FF02B7E"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1AB08516" w14:textId="77777777" w:rsidR="00555098" w:rsidRDefault="0058363A">
            <w:pPr>
              <w:jc w:val="center"/>
              <w:rPr>
                <w:rFonts w:ascii="Times New Roman" w:eastAsia="仿宋_GB2312" w:hAnsi="Times New Roman" w:cs="仿宋_GB2312"/>
                <w:szCs w:val="21"/>
              </w:rPr>
            </w:pPr>
            <w:r>
              <w:rPr>
                <w:rFonts w:ascii="Times New Roman" w:eastAsia="仿宋_GB2312" w:hAnsi="Times New Roman" w:cs="仿宋_GB2312" w:hint="eastAsia"/>
                <w:szCs w:val="21"/>
              </w:rPr>
              <w:lastRenderedPageBreak/>
              <w:t>2</w:t>
            </w:r>
            <w:r>
              <w:rPr>
                <w:rFonts w:ascii="Times New Roman" w:eastAsia="仿宋_GB2312" w:hAnsi="Times New Roman" w:cs="仿宋_GB2312"/>
                <w:szCs w:val="21"/>
              </w:rPr>
              <w:t>0</w:t>
            </w:r>
          </w:p>
        </w:tc>
      </w:tr>
      <w:tr w:rsidR="00555098" w14:paraId="24242EF1" w14:textId="77777777">
        <w:tc>
          <w:tcPr>
            <w:tcW w:w="484" w:type="pct"/>
            <w:shd w:val="clear" w:color="auto" w:fill="auto"/>
            <w:vAlign w:val="center"/>
          </w:tcPr>
          <w:p w14:paraId="29FAD5D2"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shd w:val="clear" w:color="auto" w:fill="auto"/>
            <w:vAlign w:val="center"/>
          </w:tcPr>
          <w:p w14:paraId="48DB0FAE"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。团队的组成原则与过程是否科学合理；团队是否具有支撑项目成长的知识、技术和经验；是否有明确的使命愿景。</w:t>
            </w:r>
          </w:p>
          <w:p w14:paraId="76A2BD03"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w:t>
            </w:r>
          </w:p>
          <w:p w14:paraId="752FE2B2"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70CA361F"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shd w:val="clear" w:color="auto" w:fill="auto"/>
            <w:vAlign w:val="center"/>
          </w:tcPr>
          <w:p w14:paraId="4F011288" w14:textId="77777777" w:rsidR="00555098" w:rsidRDefault="0058363A">
            <w:pPr>
              <w:jc w:val="center"/>
              <w:rPr>
                <w:rFonts w:ascii="Times New Roman" w:eastAsia="仿宋_GB2312" w:hAnsi="Times New Roman" w:cs="仿宋_GB2312"/>
                <w:szCs w:val="21"/>
              </w:rPr>
            </w:pPr>
            <w:r>
              <w:rPr>
                <w:rFonts w:ascii="Times New Roman" w:eastAsia="仿宋_GB2312" w:hAnsi="Times New Roman" w:cs="仿宋_GB2312" w:hint="eastAsia"/>
                <w:szCs w:val="21"/>
              </w:rPr>
              <w:t>20</w:t>
            </w:r>
          </w:p>
        </w:tc>
      </w:tr>
      <w:tr w:rsidR="00555098" w14:paraId="3CF77EC5" w14:textId="77777777">
        <w:trPr>
          <w:trHeight w:val="57"/>
        </w:trPr>
        <w:tc>
          <w:tcPr>
            <w:tcW w:w="484" w:type="pct"/>
            <w:vAlign w:val="center"/>
          </w:tcPr>
          <w:p w14:paraId="18022844" w14:textId="77777777" w:rsidR="00555098" w:rsidRDefault="0058363A">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必要条件</w:t>
            </w:r>
          </w:p>
        </w:tc>
        <w:tc>
          <w:tcPr>
            <w:tcW w:w="4515" w:type="pct"/>
            <w:gridSpan w:val="2"/>
            <w:vAlign w:val="center"/>
          </w:tcPr>
          <w:p w14:paraId="248304AE" w14:textId="77777777" w:rsidR="00555098" w:rsidRDefault="0058363A">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2BC0D367" w14:textId="77777777" w:rsidR="00555098" w:rsidRDefault="00555098">
      <w:pPr>
        <w:jc w:val="left"/>
        <w:rPr>
          <w:rFonts w:ascii="Times New Roman" w:eastAsia="黑体" w:hAnsi="Times New Roman" w:cs="仿宋_GB2312"/>
          <w:bCs/>
          <w:sz w:val="32"/>
          <w:szCs w:val="32"/>
        </w:rPr>
      </w:pPr>
    </w:p>
    <w:p w14:paraId="7436EC19" w14:textId="77777777" w:rsidR="00555098" w:rsidRDefault="00555098">
      <w:pPr>
        <w:jc w:val="left"/>
        <w:rPr>
          <w:rFonts w:ascii="Times New Roman" w:eastAsia="黑体" w:hAnsi="Times New Roman" w:cs="仿宋_GB2312"/>
          <w:bCs/>
          <w:sz w:val="32"/>
          <w:szCs w:val="32"/>
        </w:rPr>
        <w:sectPr w:rsidR="00555098">
          <w:pgSz w:w="16838" w:h="11906" w:orient="landscape"/>
          <w:pgMar w:top="1021" w:right="1134" w:bottom="1021" w:left="1134" w:header="851" w:footer="851" w:gutter="0"/>
          <w:cols w:space="425"/>
          <w:docGrid w:type="linesAndChars" w:linePitch="435"/>
        </w:sectPr>
      </w:pPr>
    </w:p>
    <w:p w14:paraId="084279AB" w14:textId="77777777" w:rsidR="00555098" w:rsidRDefault="0058363A">
      <w:pPr>
        <w:jc w:val="left"/>
        <w:rPr>
          <w:rFonts w:ascii="Times New Roman" w:eastAsia="黑体" w:hAnsi="Times New Roman" w:cs="仿宋_GB2312"/>
          <w:bCs/>
          <w:sz w:val="32"/>
          <w:szCs w:val="32"/>
        </w:rPr>
      </w:pPr>
      <w:r>
        <w:rPr>
          <w:rFonts w:ascii="Times New Roman" w:eastAsia="黑体" w:hAnsi="Times New Roman"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7"/>
        <w:gridCol w:w="12195"/>
        <w:gridCol w:w="958"/>
      </w:tblGrid>
      <w:tr w:rsidR="00555098" w14:paraId="39CF864B" w14:textId="77777777">
        <w:tc>
          <w:tcPr>
            <w:tcW w:w="483" w:type="pct"/>
            <w:vAlign w:val="center"/>
          </w:tcPr>
          <w:p w14:paraId="647130A6" w14:textId="77777777" w:rsidR="00555098" w:rsidRDefault="0058363A">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7" w:type="pct"/>
            <w:vAlign w:val="center"/>
          </w:tcPr>
          <w:p w14:paraId="2FE04949" w14:textId="77777777" w:rsidR="00555098" w:rsidRDefault="0058363A">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3997EB06" w14:textId="77777777" w:rsidR="00555098" w:rsidRDefault="0058363A">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555098" w14:paraId="4011CED0" w14:textId="77777777">
        <w:tc>
          <w:tcPr>
            <w:tcW w:w="483" w:type="pct"/>
            <w:vAlign w:val="center"/>
          </w:tcPr>
          <w:p w14:paraId="6A234EB1"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28925847"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3126865" w14:textId="77777777" w:rsidR="00555098" w:rsidRDefault="0058363A">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43E91AA"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2D5DC626"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1874E24D" w14:textId="77777777" w:rsidR="00555098" w:rsidRDefault="0058363A">
            <w:pPr>
              <w:jc w:val="center"/>
              <w:rPr>
                <w:rFonts w:ascii="Times New Roman" w:eastAsia="仿宋_GB2312" w:hAnsi="Times New Roman" w:cs="仿宋_GB2312"/>
                <w:b/>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5</w:t>
            </w:r>
          </w:p>
        </w:tc>
      </w:tr>
      <w:tr w:rsidR="00555098" w14:paraId="0BBAEB7E" w14:textId="77777777">
        <w:trPr>
          <w:trHeight w:val="57"/>
        </w:trPr>
        <w:tc>
          <w:tcPr>
            <w:tcW w:w="483" w:type="pct"/>
            <w:shd w:val="clear" w:color="auto" w:fill="auto"/>
            <w:vAlign w:val="center"/>
          </w:tcPr>
          <w:p w14:paraId="64E9EC77"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shd w:val="clear" w:color="auto" w:fill="auto"/>
            <w:vAlign w:val="center"/>
          </w:tcPr>
          <w:p w14:paraId="798FDC07"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的理念和范式，解决科技创新、乡村振兴、城市社区治理、城乡融合发展中遇到的各类问题。</w:t>
            </w:r>
          </w:p>
          <w:p w14:paraId="2D375C5F"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。项目能够从产品创新、服务创新、组织创新等方面着手开展创新创业实践，并产生一定数量和质量的创新成果，获得相应的市场回报。</w:t>
            </w:r>
          </w:p>
          <w:p w14:paraId="556E5632"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w:t>
            </w:r>
            <w:proofErr w:type="gramStart"/>
            <w:r>
              <w:rPr>
                <w:rFonts w:ascii="Times New Roman" w:eastAsia="仿宋_GB2312" w:hAnsi="Times New Roman" w:cs="仿宋_GB2312" w:hint="eastAsia"/>
                <w:sz w:val="24"/>
                <w:szCs w:val="24"/>
              </w:rPr>
              <w:t>文创</w:t>
            </w:r>
            <w:proofErr w:type="gramEnd"/>
            <w:r>
              <w:rPr>
                <w:rFonts w:ascii="Times New Roman" w:eastAsia="仿宋_GB2312" w:hAnsi="Times New Roman" w:cs="仿宋_GB2312" w:hint="eastAsia"/>
                <w:sz w:val="24"/>
                <w:szCs w:val="24"/>
              </w:rPr>
              <w:t>成果在乡村或社区进行产业转化落地与实践应用。</w:t>
            </w:r>
          </w:p>
        </w:tc>
        <w:tc>
          <w:tcPr>
            <w:tcW w:w="329" w:type="pct"/>
            <w:shd w:val="clear" w:color="auto" w:fill="auto"/>
            <w:vAlign w:val="center"/>
          </w:tcPr>
          <w:p w14:paraId="2B42990F" w14:textId="77777777" w:rsidR="00555098" w:rsidRDefault="0058363A">
            <w:pPr>
              <w:widowControl/>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555098" w14:paraId="48A53E7E" w14:textId="77777777">
        <w:trPr>
          <w:trHeight w:val="57"/>
        </w:trPr>
        <w:tc>
          <w:tcPr>
            <w:tcW w:w="483" w:type="pct"/>
            <w:vAlign w:val="center"/>
          </w:tcPr>
          <w:p w14:paraId="0B5D5CCC" w14:textId="77777777" w:rsidR="00555098" w:rsidRDefault="0058363A">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发展前景</w:t>
            </w:r>
          </w:p>
        </w:tc>
        <w:tc>
          <w:tcPr>
            <w:tcW w:w="4187" w:type="pct"/>
            <w:vAlign w:val="center"/>
          </w:tcPr>
          <w:p w14:paraId="772D9B17"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24345A5"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。在服务科技创新、乡村振兴、城市社区治理、城乡融合发展等方面有较好产品或服务模式，追求经济效益和社会效益的平衡。</w:t>
            </w:r>
          </w:p>
          <w:p w14:paraId="35F6BCA2"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。项目通过商业方式推动科技创新、乡村振兴、城市社区治理、城乡融合发展的贡献度。项目直接或间</w:t>
            </w:r>
            <w:r>
              <w:rPr>
                <w:rFonts w:ascii="Times New Roman" w:eastAsia="仿宋_GB2312" w:hAnsi="Times New Roman" w:cs="仿宋_GB2312" w:hint="eastAsia"/>
                <w:sz w:val="24"/>
                <w:szCs w:val="24"/>
              </w:rPr>
              <w:lastRenderedPageBreak/>
              <w:t>接带动就业的数量和质量，对社会文明、生态文明、民生福祉等方面的积极推动作用。</w:t>
            </w:r>
          </w:p>
          <w:p w14:paraId="05ACABA9"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4D6872ED"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25</w:t>
            </w:r>
          </w:p>
        </w:tc>
      </w:tr>
      <w:tr w:rsidR="00555098" w14:paraId="2DEA772F" w14:textId="77777777">
        <w:trPr>
          <w:trHeight w:val="1400"/>
        </w:trPr>
        <w:tc>
          <w:tcPr>
            <w:tcW w:w="483" w:type="pct"/>
            <w:shd w:val="clear" w:color="auto" w:fill="auto"/>
            <w:vAlign w:val="center"/>
          </w:tcPr>
          <w:p w14:paraId="1C7AAA1C"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shd w:val="clear" w:color="auto" w:fill="auto"/>
            <w:vAlign w:val="center"/>
          </w:tcPr>
          <w:p w14:paraId="37B592A4"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。团队的组成原则与过程是否科学合理，团队成员的教育和工作背景、创新能力、价值观念、分工协作和能力互补情况，是否有明确的使命愿景；</w:t>
            </w:r>
          </w:p>
          <w:p w14:paraId="353A458A"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14:paraId="176DF6B2"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0DF0283A" w14:textId="77777777" w:rsidR="00555098" w:rsidRDefault="0058363A">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shd w:val="clear" w:color="auto" w:fill="auto"/>
            <w:vAlign w:val="center"/>
          </w:tcPr>
          <w:p w14:paraId="2D6DE006"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555098" w14:paraId="096CB6B2" w14:textId="77777777">
        <w:trPr>
          <w:trHeight w:val="57"/>
        </w:trPr>
        <w:tc>
          <w:tcPr>
            <w:tcW w:w="483" w:type="pct"/>
            <w:vAlign w:val="center"/>
          </w:tcPr>
          <w:p w14:paraId="680C173C" w14:textId="77777777" w:rsidR="00555098" w:rsidRDefault="0058363A">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716D9863" w14:textId="77777777" w:rsidR="00555098" w:rsidRDefault="0058363A">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16FFD600" w14:textId="77777777" w:rsidR="00555098" w:rsidRDefault="00555098" w:rsidP="000111E4">
      <w:pPr>
        <w:jc w:val="left"/>
        <w:rPr>
          <w:rFonts w:ascii="Times New Roman" w:eastAsia="仿宋" w:hAnsi="Times New Roman" w:cs="仿宋" w:hint="eastAsia"/>
          <w:sz w:val="24"/>
          <w:szCs w:val="24"/>
        </w:rPr>
      </w:pPr>
    </w:p>
    <w:sectPr w:rsidR="00555098">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0342" w14:textId="77777777" w:rsidR="00ED4A9D" w:rsidRDefault="00ED4A9D">
      <w:r>
        <w:separator/>
      </w:r>
    </w:p>
  </w:endnote>
  <w:endnote w:type="continuationSeparator" w:id="0">
    <w:p w14:paraId="2298A1DA" w14:textId="77777777" w:rsidR="00ED4A9D" w:rsidRDefault="00ED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EndPr/>
    <w:sdtContent>
      <w:p w14:paraId="41D9776E" w14:textId="77777777" w:rsidR="00555098" w:rsidRDefault="0058363A">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022C" w14:textId="77777777" w:rsidR="00ED4A9D" w:rsidRDefault="00ED4A9D">
      <w:r>
        <w:separator/>
      </w:r>
    </w:p>
  </w:footnote>
  <w:footnote w:type="continuationSeparator" w:id="0">
    <w:p w14:paraId="72D6D537" w14:textId="77777777" w:rsidR="00ED4A9D" w:rsidRDefault="00ED4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Yzg5OWNiY2ZlNjliMjUwOTYzZDczMWI0YWY5N2YifQ=="/>
  </w:docVars>
  <w:rsids>
    <w:rsidRoot w:val="008936CA"/>
    <w:rsid w:val="000111E4"/>
    <w:rsid w:val="0004136E"/>
    <w:rsid w:val="000413DA"/>
    <w:rsid w:val="0004797E"/>
    <w:rsid w:val="00055C63"/>
    <w:rsid w:val="00074C46"/>
    <w:rsid w:val="00086FA4"/>
    <w:rsid w:val="00093331"/>
    <w:rsid w:val="0009585D"/>
    <w:rsid w:val="00096800"/>
    <w:rsid w:val="000A082D"/>
    <w:rsid w:val="000A4743"/>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166F"/>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55098"/>
    <w:rsid w:val="0058363A"/>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070F6"/>
    <w:rsid w:val="00B223E4"/>
    <w:rsid w:val="00B24F02"/>
    <w:rsid w:val="00B30D0C"/>
    <w:rsid w:val="00B363EE"/>
    <w:rsid w:val="00B4214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653D2"/>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4A9D"/>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BD848"/>
  <w15:docId w15:val="{F81EFBD1-31E4-41EB-B81C-DF0C17BE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916</Words>
  <Characters>5227</Characters>
  <Application>Microsoft Office Word</Application>
  <DocSecurity>0</DocSecurity>
  <Lines>43</Lines>
  <Paragraphs>12</Paragraphs>
  <ScaleCrop>false</ScaleCrop>
  <Company>scut</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DELL</cp:lastModifiedBy>
  <cp:revision>22</cp:revision>
  <cp:lastPrinted>2025-05-20T10:26:00Z</cp:lastPrinted>
  <dcterms:created xsi:type="dcterms:W3CDTF">2023-06-28T02:52:00Z</dcterms:created>
  <dcterms:modified xsi:type="dcterms:W3CDTF">2026-03-27T02:13:00Z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B898777D6DD2400E8BB8FDCDB3DBDB41</vt:lpwstr>
  </property>
  <property fmtid="{D5CDD505-2E9C-101B-9397-08002B2CF9AE}" pid="4" name="KSOTemplateDocerSaveRecord">
    <vt:lpwstr>eyJoZGlkIjoiYmE4ZDMxOGZlY2ZhN2MwMDgxZmRkNjdjMzBlOTE3YjAiLCJ1c2VySWQiOiI0NDgyMTMyMzAifQ==</vt:lpwstr>
  </property>
</Properties>
</file>