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240"/>
        <w:rPr>
          <w:rFonts w:ascii="仿宋" w:hAnsi="仿宋" w:eastAsia="仿宋"/>
        </w:rPr>
      </w:pPr>
      <w:r>
        <w:rPr>
          <w:rFonts w:ascii="仿宋" w:hAnsi="仿宋" w:eastAsia="仿宋"/>
          <w:kern w:val="0"/>
          <w:sz w:val="28"/>
          <w:szCs w:val="28"/>
        </w:rPr>
        <w:t>附</w:t>
      </w:r>
      <w:r>
        <w:rPr>
          <w:rFonts w:eastAsia="仿宋" w:ascii="仿宋" w:hAnsi="仿宋"/>
          <w:kern w:val="0"/>
          <w:sz w:val="28"/>
          <w:szCs w:val="28"/>
        </w:rPr>
        <w:t>3</w:t>
      </w:r>
      <w:r>
        <w:rPr>
          <w:rFonts w:ascii="仿宋" w:hAnsi="仿宋" w:eastAsia="仿宋"/>
          <w:kern w:val="0"/>
          <w:sz w:val="28"/>
          <w:szCs w:val="28"/>
        </w:rPr>
        <w:t>：</w:t>
      </w:r>
    </w:p>
    <w:p>
      <w:pPr>
        <w:pStyle w:val="Normal"/>
        <w:snapToGrid w:val="false"/>
        <w:spacing w:lineRule="exact" w:line="600" w:before="0" w:after="156"/>
        <w:jc w:val="center"/>
        <w:rPr>
          <w:rFonts w:eastAsia="仿宋_GB2312"/>
          <w:sz w:val="28"/>
          <w:szCs w:val="28"/>
          <w:u w:val="single"/>
        </w:rPr>
      </w:pPr>
      <w:r>
        <w:rPr>
          <w:rFonts w:eastAsia="方正小标宋简体" w:ascii="方正小标宋简体" w:hAnsi="方正小标宋简体"/>
          <w:b/>
          <w:sz w:val="36"/>
          <w:szCs w:val="36"/>
        </w:rPr>
        <w:t>2021</w:t>
      </w:r>
      <w:r>
        <w:rPr>
          <w:rFonts w:ascii="方正小标宋简体" w:hAnsi="方正小标宋简体" w:eastAsia="方正小标宋简体"/>
          <w:b/>
          <w:sz w:val="36"/>
          <w:szCs w:val="36"/>
        </w:rPr>
        <w:t>年江苏省高校微课教学比赛报名表</w:t>
      </w:r>
    </w:p>
    <w:tbl>
      <w:tblPr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310"/>
        <w:gridCol w:w="811"/>
        <w:gridCol w:w="1275"/>
        <w:gridCol w:w="1276"/>
        <w:gridCol w:w="1278"/>
        <w:gridCol w:w="1556"/>
        <w:gridCol w:w="1986"/>
      </w:tblGrid>
      <w:tr>
        <w:trPr>
          <w:trHeight w:val="674" w:hRule="atLeast"/>
          <w:cantSplit w:val="true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参赛作品名称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</w:tc>
      </w:tr>
      <w:tr>
        <w:trPr>
          <w:trHeight w:val="674" w:hRule="atLeast"/>
          <w:cantSplit w:val="true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作品类型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微课  □微课程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时长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</w:tc>
      </w:tr>
      <w:tr>
        <w:trPr>
          <w:trHeight w:val="674" w:hRule="atLeast"/>
          <w:cantSplit w:val="true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学科门类或专业大类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专业类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</w:tc>
      </w:tr>
      <w:tr>
        <w:trPr>
          <w:trHeight w:val="538" w:hRule="atLeast"/>
          <w:cantSplit w:val="true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  <w:p>
            <w:pPr>
              <w:pStyle w:val="Normal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eastAsia="仿宋_GB2312"/>
                <w:sz w:val="18"/>
                <w:szCs w:val="18"/>
              </w:rPr>
              <w:t>第一为主讲人</w:t>
            </w:r>
            <w:r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职务职称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rPr>
          <w:trHeight w:val="569" w:hRule="atLeast"/>
          <w:cantSplit w:val="true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</w:tr>
      <w:tr>
        <w:trPr>
          <w:trHeight w:val="538" w:hRule="atLeast"/>
          <w:cantSplit w:val="true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</w:tc>
      </w:tr>
      <w:tr>
        <w:trPr>
          <w:trHeight w:val="4432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作品简介</w:t>
            </w:r>
          </w:p>
        </w:tc>
        <w:tc>
          <w:tcPr>
            <w:tcW w:w="8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/>
                <w:sz w:val="18"/>
                <w:szCs w:val="18"/>
              </w:rPr>
              <w:t>字内）</w:t>
            </w:r>
          </w:p>
          <w:p>
            <w:pPr>
              <w:pStyle w:val="Normal"/>
              <w:spacing w:lineRule="exact" w:line="3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</w:r>
          </w:p>
        </w:tc>
      </w:tr>
      <w:tr>
        <w:trPr>
          <w:trHeight w:val="1123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8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保证本作品无任何版权异议或纠纷。</w:t>
            </w:r>
          </w:p>
          <w:p>
            <w:pPr>
              <w:pStyle w:val="Normal"/>
              <w:spacing w:lineRule="exact" w:line="3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同意赛事组织者将本作品制作成集锦免费共享或出版。</w:t>
            </w:r>
          </w:p>
          <w:p>
            <w:pPr>
              <w:pStyle w:val="Normal"/>
              <w:spacing w:lineRule="exact" w:line="300"/>
              <w:ind w:firstLine="42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  <w:p>
            <w:pPr>
              <w:pStyle w:val="Normal"/>
              <w:spacing w:lineRule="exact" w:line="300"/>
              <w:ind w:right="84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本作品主讲人（代表）签字：              </w:t>
            </w:r>
          </w:p>
          <w:p>
            <w:pPr>
              <w:pStyle w:val="Normal"/>
              <w:spacing w:lineRule="exact" w:line="300"/>
              <w:ind w:firstLine="42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月  日</w:t>
            </w:r>
          </w:p>
        </w:tc>
      </w:tr>
      <w:tr>
        <w:trPr>
          <w:trHeight w:val="89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>
            <w:pPr>
              <w:pStyle w:val="Normal"/>
              <w:spacing w:lineRule="atLeast" w:line="2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pacing w:lineRule="atLeast" w:line="2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  <w:p>
            <w:pPr>
              <w:pStyle w:val="Normal"/>
              <w:keepNext w:val="true"/>
              <w:keepLines/>
              <w:spacing w:lineRule="atLeast" w:line="2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</w:r>
          </w:p>
          <w:p>
            <w:pPr>
              <w:pStyle w:val="Normal"/>
              <w:spacing w:lineRule="atLeast" w:line="220"/>
              <w:ind w:firstLine="367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月   日</w:t>
            </w:r>
          </w:p>
          <w:p>
            <w:pPr>
              <w:pStyle w:val="Normal"/>
              <w:spacing w:lineRule="atLeast" w:line="220"/>
              <w:ind w:firstLine="357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pPr>
        <w:pStyle w:val="Normal"/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  <w:szCs w:val="21"/>
        </w:rPr>
        <w:t>注：</w:t>
      </w:r>
      <w:r>
        <w:rPr>
          <w:rFonts w:eastAsia="仿宋" w:ascii="仿宋" w:hAnsi="仿宋"/>
        </w:rPr>
        <w:t>1.</w:t>
      </w:r>
      <w:r>
        <w:rPr>
          <w:rFonts w:ascii="仿宋" w:hAnsi="仿宋" w:eastAsia="仿宋"/>
        </w:rPr>
        <w:t>本科填写学科门类、高职院校填写专业大类；无专业类别的公共类基础课程</w:t>
      </w:r>
      <w:r>
        <w:rPr>
          <w:rFonts w:eastAsia="仿宋" w:ascii="仿宋" w:hAnsi="仿宋"/>
        </w:rPr>
        <w:t>,</w:t>
      </w:r>
      <w:r>
        <w:rPr>
          <w:rFonts w:ascii="仿宋" w:hAnsi="仿宋" w:eastAsia="仿宋"/>
        </w:rPr>
        <w:t>填课程名称。</w:t>
      </w:r>
    </w:p>
    <w:p>
      <w:pPr>
        <w:pStyle w:val="Normal"/>
        <w:widowControl/>
        <w:ind w:firstLine="420"/>
        <w:jc w:val="left"/>
        <w:rPr>
          <w:rFonts w:ascii="仿宋" w:hAnsi="仿宋" w:eastAsia="仿宋"/>
        </w:rPr>
      </w:pPr>
      <w:r>
        <w:rPr>
          <w:rFonts w:eastAsia="仿宋" w:ascii="仿宋" w:hAnsi="仿宋"/>
        </w:rPr>
        <w:t>2.</w:t>
      </w:r>
      <w:r>
        <w:rPr>
          <w:rFonts w:ascii="仿宋" w:hAnsi="仿宋" w:eastAsia="仿宋"/>
        </w:rPr>
        <w:t>时长：微课填分钟，微课程填一级目录数。</w:t>
      </w:r>
    </w:p>
    <w:p>
      <w:pPr>
        <w:pStyle w:val="Normal"/>
        <w:widowControl/>
        <w:ind w:firstLine="420"/>
        <w:jc w:val="left"/>
        <w:rPr/>
      </w:pPr>
      <w:r>
        <w:rPr>
          <w:rFonts w:eastAsia="仿宋" w:ascii="仿宋" w:hAnsi="仿宋"/>
        </w:rPr>
        <w:t>3.</w:t>
      </w:r>
      <w:r>
        <w:rPr>
          <w:rFonts w:ascii="仿宋" w:hAnsi="仿宋" w:eastAsia="仿宋"/>
        </w:rPr>
        <w:t>此表的</w:t>
      </w:r>
      <w:r>
        <w:rPr>
          <w:rFonts w:eastAsia="仿宋" w:ascii="仿宋" w:hAnsi="仿宋"/>
        </w:rPr>
        <w:t>word</w:t>
      </w:r>
      <w:r>
        <w:rPr>
          <w:rFonts w:ascii="仿宋" w:hAnsi="仿宋" w:eastAsia="仿宋"/>
        </w:rPr>
        <w:t>版和签字盖章的扫描件（</w:t>
      </w:r>
      <w:r>
        <w:rPr>
          <w:rFonts w:eastAsia="仿宋" w:ascii="仿宋" w:hAnsi="仿宋"/>
        </w:rPr>
        <w:t>PDF</w:t>
      </w:r>
      <w:r>
        <w:rPr>
          <w:rFonts w:ascii="仿宋" w:hAnsi="仿宋" w:eastAsia="仿宋"/>
        </w:rPr>
        <w:t>格式）需要上传评审平台。</w:t>
      </w:r>
    </w:p>
    <w:sectPr>
      <w:headerReference w:type="default" r:id="rId2"/>
      <w:type w:val="nextPage"/>
      <w:pgSz w:w="11906" w:h="16838"/>
      <w:pgMar w:left="1800" w:right="1800" w:header="851" w:top="1134" w:footer="0" w:bottom="1276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仿宋">
    <w:charset w:val="01"/>
    <w:family w:val="modern"/>
    <w:pitch w:val="fixed"/>
  </w:font>
  <w:font w:name="方正小标宋简体">
    <w:charset w:val="86"/>
    <w:family w:val="roman"/>
    <w:pitch w:val="variable"/>
  </w:font>
  <w:font w:name="仿宋">
    <w:charset w:val="86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pBdr>
        <w:bottom w:val="nil"/>
      </w:pBdr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link w:val="a3"/>
    <w:qFormat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styleId="Style15" w:customStyle="1">
    <w:name w:val="页脚 字符"/>
    <w:link w:val="a5"/>
    <w:qFormat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styleId="Style16" w:customStyle="1">
    <w:name w:val="批注框文本 字符"/>
    <w:link w:val="a7"/>
    <w:qFormat/>
    <w:rsid w:val="00197cb2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qFormat/>
    <w:rsid w:val="00893598"/>
    <w:rPr/>
  </w:style>
  <w:style w:type="character" w:styleId="Style17" w:customStyle="1">
    <w:name w:val="日期 字符"/>
    <w:link w:val="aa"/>
    <w:qFormat/>
    <w:rsid w:val="00901144"/>
    <w:rPr>
      <w:kern w:val="2"/>
      <w:sz w:val="21"/>
      <w:szCs w:val="24"/>
    </w:rPr>
  </w:style>
  <w:style w:type="character" w:styleId="Internet">
    <w:name w:val="Internet 链接"/>
    <w:basedOn w:val="DefaultParagraphFont"/>
    <w:rsid w:val="0046091b"/>
    <w:rPr>
      <w:color w:val="0563C1" w:themeColor="hyperlink"/>
      <w:u w:val="single"/>
    </w:rPr>
  </w:style>
  <w:style w:type="character" w:styleId="2" w:customStyle="1">
    <w:name w:val="正文文本 2 字符"/>
    <w:basedOn w:val="DefaultParagraphFont"/>
    <w:link w:val="2"/>
    <w:qFormat/>
    <w:rsid w:val="00686de2"/>
    <w:rPr>
      <w:rFonts w:eastAsia="方正小标宋简体"/>
      <w:kern w:val="2"/>
      <w:sz w:val="36"/>
      <w:szCs w:val="24"/>
    </w:rPr>
  </w:style>
  <w:style w:type="paragraph" w:styleId="Style18">
    <w:name w:val="标题样式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</w:rPr>
  </w:style>
  <w:style w:type="paragraph" w:styleId="Style23">
    <w:name w:val="Header"/>
    <w:basedOn w:val="Normal"/>
    <w:link w:val="a4"/>
    <w:rsid w:val="000579c5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4">
    <w:name w:val="Footer"/>
    <w:basedOn w:val="Normal"/>
    <w:link w:val="a6"/>
    <w:rsid w:val="000579c5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BalloonText">
    <w:name w:val="Balloon Text"/>
    <w:basedOn w:val="Normal"/>
    <w:link w:val="a8"/>
    <w:qFormat/>
    <w:rsid w:val="00197cb2"/>
    <w:pPr/>
    <w:rPr>
      <w:rFonts w:ascii="Calibri" w:hAnsi="Calibri"/>
      <w:sz w:val="18"/>
      <w:szCs w:val="18"/>
    </w:rPr>
  </w:style>
  <w:style w:type="paragraph" w:styleId="Date">
    <w:name w:val="Date"/>
    <w:basedOn w:val="Normal"/>
    <w:next w:val="Normal"/>
    <w:link w:val="ab"/>
    <w:qFormat/>
    <w:rsid w:val="00901144"/>
    <w:pPr>
      <w:ind w:left="100" w:hanging="0"/>
    </w:pPr>
    <w:rPr/>
  </w:style>
  <w:style w:type="paragraph" w:styleId="BodyText2">
    <w:name w:val="Body Text 2"/>
    <w:basedOn w:val="Normal"/>
    <w:link w:val="20"/>
    <w:qFormat/>
    <w:rsid w:val="00686de2"/>
    <w:pPr>
      <w:snapToGrid w:val="false"/>
      <w:jc w:val="center"/>
    </w:pPr>
    <w:rPr>
      <w:rFonts w:eastAsia="方正小标宋简体"/>
      <w:sz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Neat_Office/6.2.8.2$Windows_x86 LibreOffice_project/</Application>
  <Pages>1</Pages>
  <Words>260</Words>
  <Characters>275</Characters>
  <CharactersWithSpaces>301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dc:description/>
  <dc:language>zh-CN</dc:language>
  <cp:lastModifiedBy/>
  <cp:lastPrinted>2021-09-30T16:45:29Z</cp:lastPrinted>
  <dcterms:modified xsi:type="dcterms:W3CDTF">2021-09-30T16:45:39Z</dcterms:modified>
  <cp:revision>16</cp:revision>
  <dc:subject/>
  <dc:title>附1：2020年江苏省高校微课教学比赛报名表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