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徐文韬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陶李蕙苹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B8-307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 B8-307  李文婷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陶李蕙苹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B5-302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 B5-302  李文婷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袁锦虹/庄艺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徐文韬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陶李蕙苹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B8-307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 B8-307  李文婷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陶李蕙苹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B5-302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 B5-302  李文婷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袁锦虹/庄艺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徐文韬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B6-401  周捷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B6-401  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徐奚如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(2学时)  B6-105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 B6-105  高行素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B6-105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徐奚如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B6-401  周捷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B6-401  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徐奚如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(1学时)  B6-105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 B6-105  高行素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B6-105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郭静/张洋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