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穆艳云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B13-104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 B13-104  李黎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袁锦虹/庄艺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穆艳云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B13-104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 B13-104  李黎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袁锦虹/庄艺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穆艳云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秦媛媛/唐晓刚/姚蓓蓓/李文磊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B6-401  周捷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B6-401  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B5-205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 B5-205  李黎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(2学时)  B6-105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B6-105  高行素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B6-105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秦媛媛/唐晓刚/姚蓓蓓/李文磊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B6-401  周捷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B6-401  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B5-205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 B5-205  李黎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(1学时)  B6-105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 B6-105  高行素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B6-105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秦媛媛/唐晓刚/姚蓓蓓/李文磊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郭静/张洋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