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针推（五年制）专业英语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王明明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5~7(单),8~10周 (2学时)  B11-206  李辉（儿科）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(2学时)  B11-206  周涛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针推（五年制）专业英语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王明明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5~7(单),8~10周 (1学时)  B11-206  李辉（儿科）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(1学时)  B11-206  周涛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针药结合临床（全英文）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王欣君/宋扬扬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