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药事管理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药管26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5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欧春艳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B8-102  陈翠花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欧春艳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B8-102  陈翠花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欧春艳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B8-102  陈翠花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左桂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田侃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5~7(单),8~12周 (2学时)  B11-106  杨勇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欧春艳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陈翠花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职业沟通基础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陈丹丹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闫壮壮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欧春艳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陈翠花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职业沟通基础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陈丹丹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闫壮壮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王红云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B7-101  王红云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2280122—044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