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6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中西医结合学院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中西医临床医学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中西临242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6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郎君立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(110809—002)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姜家璇/林滢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周西彬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中医络病学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(029001—001)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沈双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郎君立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康佳琪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姜家璇/林滢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1~5,7,11~12周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杨东清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(1学时)  B4-208  花开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(021804—004)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王丽娟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康佳琪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周西彬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1~5,7,11~12周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杨东清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 B4-208  花开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姜家璇/林滢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戴建国/郭园园/董伟/王丽娟/李育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 B7-101  朱朱/王荣根/王鑫烁/张超/张伟伟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5~7(单),8周 (2学时)  B7-101  陈静/高雅楠/张青玉/邵苗苗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医患沟通学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包玉颖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中西医结合临床医学导论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刘丽娜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2~5,7~12周 (2学时)  B13-203  章轶立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5~7(单),8周 (2学时)  B13-203  陆思丞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姜家璇/林滢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戴建国/郭园园/董伟/王丽娟/李育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 B7-101  朱朱/王荣根/王鑫烁/张超/张伟伟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5~7(单),8周 (1学时)  B7-101  陈静/高雅楠/张青玉/邵苗苗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医患沟通学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包玉颖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中西医结合临床医学导论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刘丽娜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2~5,7~12周 (1学时)  B13-203  章轶立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5~7(单),8周 (1学时)  B13-203  陆思丞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(040026—004)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马宏跃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