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B5-104  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B5-104  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