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A6EBF">
      <w:pPr>
        <w:spacing w:after="0"/>
        <w:ind w:left="0"/>
        <w:jc w:val="center"/>
      </w:pPr>
      <w:bookmarkStart w:id="0" w:name="1391-div"/>
      <w:r>
        <w:rPr>
          <w:rFonts w:ascii="Times New Roman" w:hAnsi="Times New Roman"/>
          <w:b/>
          <w:i w:val="0"/>
          <w:color w:val="000000"/>
          <w:sz w:val="30"/>
        </w:rPr>
        <w:t>上课时间表      征求意见稿</w:t>
      </w:r>
    </w:p>
    <w:p w14:paraId="6FAF538F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学期：2026-2027-1   学院：第一临床医学院        专业：中医学(八年制)        班级：中医八23       1~17周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6F0D66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3BB01">
            <w:pPr>
              <w:spacing w:after="0"/>
              <w:ind w:left="0"/>
              <w:jc w:val="center"/>
            </w:pPr>
            <w:bookmarkStart w:id="1" w:name="1391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CCA5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7D66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7ADF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A010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542C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865E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8278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E92B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7900BA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EF42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78BF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821B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传染病学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(031414—008)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史会连/乔飞/郭海燕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10CB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(030925—007)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1~5,7~17周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6D05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中医骨伤科学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(030518—008)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杨挺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A1B2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急诊医学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(030847—008)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5CBC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中医妇科学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(030302—009)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1~3周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周惠芳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4~5,7~17周 (2学时)  6-404  刘音吟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E9F29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A2EF3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EE5C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8E2E7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30F633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CBA9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97CC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传染病学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(031414—008)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史会连/乔飞/郭海燕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FE58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(030925—007)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1~5,7~17周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032F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中医骨伤科学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(030518—008)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杨挺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61FF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急诊医学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(030847—008)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83E0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中医妇科学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(030302—009)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1~3周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周惠芳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4~5,7~17周 (1学时)  6-404  刘音吟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3193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3939E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DCC4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5992F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C928D9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3E76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9569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中医耳鼻喉科学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(030708—006)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赵晶晶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3~5,7~9周 (2学时)  6-404  薛珊珊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6492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(030925—007)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1~5,7~17周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叶明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D5C8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推拿学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(050447—010)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宋石龙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66C7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中医眼科学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(030716—012)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1~3周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施炜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4~5,7~9周 (2学时)  6-404  王英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168ED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19259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726F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5B87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FC2F8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6B6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ED6E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8652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FF0E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A095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EE47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93453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1613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AF39D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7B11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0B4AE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49231B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2138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A943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CC3A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6DA4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C081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4F62B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2078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8519F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B752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1CDB7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4732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D4F3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A189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BD90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DE62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0931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0042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13F0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C36BC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AD26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3E068CA5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61FA76AE">
      <w:pPr>
        <w:spacing w:after="0"/>
        <w:ind w:left="0"/>
        <w:jc w:val="left"/>
      </w:pP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5CDA62A3"/>
    <w:rsid w:val="6E2378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740</Words>
  <Characters>1573</Characters>
  <TotalTime>0</TotalTime>
  <ScaleCrop>false</ScaleCrop>
  <LinksUpToDate>false</LinksUpToDate>
  <CharactersWithSpaces>1753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2026-07-03T01:54:00Z</dcterms:created>
  <dc:creator>niexiang</dc:creator>
  <cp:lastModifiedBy>聂翔</cp:lastModifiedBy>
  <dcterms:modified xsi:type="dcterms:W3CDTF">2026-07-03T01:55:20Z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2052-12.1.0.26895</vt:lpwstr>
  </property>
  <property fmtid="{D5CDD505-2E9C-101B-9397-08002B2CF9AE}" pid="4" name="ICV">
    <vt:lpwstr>BD14675469C8462E92639AE98D319F04_12</vt:lpwstr>
  </property>
</Properties>
</file>