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445B0D">
      <w:pPr>
        <w:spacing w:after="0"/>
        <w:ind w:left="0"/>
        <w:jc w:val="center"/>
      </w:pPr>
      <w:bookmarkStart w:id="0" w:name="1386-div"/>
      <w:r>
        <w:rPr>
          <w:rFonts w:ascii="Times New Roman" w:hAnsi="Times New Roman"/>
          <w:b/>
          <w:i w:val="0"/>
          <w:color w:val="000000"/>
          <w:sz w:val="30"/>
        </w:rPr>
        <w:t>上课时间表      征求意见稿</w:t>
      </w:r>
    </w:p>
    <w:p w14:paraId="273FDDD7">
      <w:pPr>
        <w:spacing w:after="0"/>
        <w:ind w:left="0"/>
        <w:jc w:val="left"/>
      </w:pPr>
      <w:r>
        <w:rPr>
          <w:rFonts w:ascii="Times New Roman" w:hAnsi="Times New Roman"/>
          <w:b/>
          <w:i w:val="0"/>
          <w:color w:val="000000"/>
          <w:sz w:val="16"/>
        </w:rPr>
        <w:t>学期：2026-2027-1   学院：第一临床医学院        专业：中医学        班级：中医23       1~17周</w:t>
      </w:r>
    </w:p>
    <w:tbl>
      <w:tblPr>
        <w:tblStyle w:val="11"/>
        <w:tblW w:w="0" w:type="auto"/>
        <w:tblCellSpacing w:w="0" w:type="dxa"/>
        <w:tblInd w:w="115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 w14:paraId="7414FA7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" w:hRule="atLeast"/>
          <w:tblCellSpacing w:w="0" w:type="dxa"/>
        </w:trPr>
        <w:tc>
          <w:tcPr>
            <w:tcW w:w="0" w:type="auto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C5A480">
            <w:pPr>
              <w:spacing w:after="0"/>
              <w:ind w:left="0"/>
              <w:jc w:val="center"/>
            </w:pPr>
            <w:bookmarkStart w:id="1" w:name="1386"/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AA5FEB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EEA176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F67D72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A73686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8E0B6F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9A4099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19320D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63D8A5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时间</w:t>
            </w:r>
          </w:p>
        </w:tc>
      </w:tr>
      <w:tr w14:paraId="6F37C9D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0" w:hRule="atLeast"/>
          <w:tblCellSpacing w:w="0" w:type="dxa"/>
        </w:trPr>
        <w:tc>
          <w:tcPr>
            <w:tcW w:w="216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CE36DA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24BD60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F27DFD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中医骨伤科学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(030518—001)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1~5,7~12周 (2学时)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6-402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吴鹏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866B4B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中医妇科学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(030302—001)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1~5,7~8周 (2学时)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6-402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韩月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9~17周 (2学时)  6-402  闫菲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2DC91D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外科学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(030925—001)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1~5,7~17周 (1学时)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6-402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赵凯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F321A8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传染病学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(031414—001)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1~5,7~12周 (2学时)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6-402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袁征/车军勇/陆玮婷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67175F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急诊医学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(030847—001)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1~5,7~12周 (2学时)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6-402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杨婷雯</w:t>
            </w: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CFE3F7"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371D80"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8CA678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第一节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仙林: 08:20~09:00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泰州: 08:00~08:40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第二节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仙林: 09:10~09:50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泰州: 08:50~09:30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</w:t>
            </w:r>
          </w:p>
        </w:tc>
      </w:tr>
      <w:tr w14:paraId="73D9639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0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FFA3450"/>
        </w:tc>
        <w:tc>
          <w:tcPr>
            <w:tcW w:w="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095E7C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176A44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中医骨伤科学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(030518—001)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1~5,7~12周 (1学时)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6-402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吴鹏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4CC500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中医妇科学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(030302—001)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1~5,7~8周 (1学时)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6-402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韩月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9~17周 (1学时)  6-402  闫菲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3E9636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外科学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(030925—001)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1~5,7~17周 (1学时)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6-402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赵凯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6CBE45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传染病学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(031414—001)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1~5,7~12周 (1学时)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6-402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袁征/车军勇/陆玮婷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0E268E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急诊医学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(030847—001)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1~5,7~12周 (1学时)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6-402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杨婷雯</w:t>
            </w: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4F4A2B"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6B1E15"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783868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第三节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仙林: 10:00~10:40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泰州: 09:40~10:20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</w:t>
            </w:r>
          </w:p>
        </w:tc>
      </w:tr>
      <w:tr w14:paraId="2520FAF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0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02B9844"/>
        </w:tc>
        <w:tc>
          <w:tcPr>
            <w:tcW w:w="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61C602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A28AE6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1E4D59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推拿学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(050447—003)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1~5,7~9周 (2学时)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6-402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徐士象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6299C8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外科学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(030925—001)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1~5,7~17周 (2学时)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6-402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赵凯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513605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中医眼科学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(030716—001)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1~2周 (2学时)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6-402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武雪娟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3~5,7~9周 (2学时)  6-402  施立新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FF51B7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中医耳鼻喉科学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(030708—001)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1~2周 (2学时)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6-402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吴继勇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3~5,7~9周 (2学时)  6-402  余冰倩</w:t>
            </w: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4D4F8A"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BD9882"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44DE80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第四节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仙林: 10:50~11:30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泰州: 10:30~11:10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第五节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仙林: 11:40~12:20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泰州: 11:20~12:00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</w:t>
            </w:r>
          </w:p>
        </w:tc>
      </w:tr>
      <w:tr w14:paraId="4BA1245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0" w:hRule="atLeast"/>
          <w:tblCellSpacing w:w="0" w:type="dxa"/>
        </w:trPr>
        <w:tc>
          <w:tcPr>
            <w:tcW w:w="216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42FF03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CCE603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5C44AE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37FC89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2A0C4F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DD8F54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60A067"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7E945E"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8691FB"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FB2203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第六节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14:00~14:40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第七节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14:50~15:30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</w:t>
            </w:r>
          </w:p>
        </w:tc>
      </w:tr>
      <w:tr w14:paraId="6CBA018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0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B830060"/>
        </w:tc>
        <w:tc>
          <w:tcPr>
            <w:tcW w:w="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2B28D9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84596D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6DD062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3A7376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215EDF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48DE1F"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FBAA0D"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747FB6"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BD0889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第八节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15:40~16:20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第九节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16:30~17:10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</w:t>
            </w:r>
          </w:p>
        </w:tc>
      </w:tr>
      <w:tr w14:paraId="59520E9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0" w:hRule="atLeast"/>
          <w:tblCellSpacing w:w="0" w:type="dxa"/>
        </w:trPr>
        <w:tc>
          <w:tcPr>
            <w:tcW w:w="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A0549A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D12E13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E06936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F7C4C9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CD164E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B1BB94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9B651A"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486338"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B4A972"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0578D7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第十节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18:30~19:10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第十一节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19:20~20:00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第十二节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20:10~20:50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</w:t>
            </w:r>
          </w:p>
        </w:tc>
      </w:tr>
      <w:bookmarkEnd w:id="1"/>
    </w:tbl>
    <w:p w14:paraId="653611A5">
      <w:pPr>
        <w:spacing w:after="0"/>
        <w:ind w:left="0"/>
        <w:jc w:val="left"/>
      </w:pPr>
      <w:r>
        <w:rPr>
          <w:rFonts w:ascii="Times New Roman" w:hAnsi="Times New Roman"/>
          <w:b/>
          <w:i w:val="0"/>
          <w:color w:val="000000"/>
          <w:sz w:val="16"/>
        </w:rPr>
        <w:t>备注：</w:t>
      </w:r>
      <w:r>
        <w:rPr>
          <w:rFonts w:ascii="Times New Roman" w:hAnsi="Times New Roman"/>
          <w:b w:val="0"/>
          <w:i w:val="0"/>
          <w:color w:val="000000"/>
          <w:sz w:val="16"/>
        </w:rPr>
        <w:t>班级课表中限选课上课时间及地点以个人课表为准。体育课的第10-11小节上课时间为17:10-18:30。</w:t>
      </w:r>
    </w:p>
    <w:p w14:paraId="6FE95EC8">
      <w:pPr>
        <w:spacing w:after="0"/>
        <w:ind w:left="0"/>
        <w:jc w:val="center"/>
      </w:pPr>
      <w:bookmarkStart w:id="2" w:name="_GoBack"/>
      <w:bookmarkEnd w:id="2"/>
    </w:p>
    <w:p w14:paraId="1B653B91">
      <w:pPr>
        <w:spacing w:after="0"/>
        <w:ind w:left="0"/>
        <w:jc w:val="left"/>
      </w:pPr>
    </w:p>
    <w:bookmarkEnd w:id="0"/>
    <w:sectPr>
      <w:pgSz w:w="11907" w:h="16839"/>
      <w:pgMar w:top="560" w:right="560" w:bottom="560" w:left="56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00000"/>
    <w:rsid w:val="36DA2BE1"/>
    <w:rsid w:val="705C33D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qFormat="1" w:uiPriority="99" w:semiHidden="0" w:name="Normal Indent"/>
    <w:lsdException w:uiPriority="99" w:name="footnote text"/>
    <w:lsdException w:uiPriority="99" w:name="annotation text"/>
    <w:lsdException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uiPriority="99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paragraph" w:styleId="3">
    <w:name w:val="heading 2"/>
    <w:basedOn w:val="1"/>
    <w:next w:val="1"/>
    <w:link w:val="18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4">
    <w:name w:val="heading 3"/>
    <w:basedOn w:val="1"/>
    <w:next w:val="1"/>
    <w:link w:val="19"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5">
    <w:name w:val="heading 4"/>
    <w:basedOn w:val="1"/>
    <w:next w:val="1"/>
    <w:link w:val="20"/>
    <w:unhideWhenUsed/>
    <w:qFormat/>
    <w:uiPriority w:val="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default="1" w:styleId="13">
    <w:name w:val="Default Paragraph Font"/>
    <w:semiHidden/>
    <w:unhideWhenUsed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unhideWhenUsed/>
    <w:qFormat/>
    <w:uiPriority w:val="99"/>
    <w:pPr>
      <w:ind w:left="720"/>
    </w:pPr>
  </w:style>
  <w:style w:type="paragraph" w:styleId="7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8">
    <w:name w:val="header"/>
    <w:basedOn w:val="1"/>
    <w:link w:val="16"/>
    <w:unhideWhenUsed/>
    <w:uiPriority w:val="99"/>
    <w:pPr>
      <w:tabs>
        <w:tab w:val="center" w:pos="4680"/>
        <w:tab w:val="right" w:pos="9360"/>
      </w:tabs>
    </w:pPr>
  </w:style>
  <w:style w:type="paragraph" w:styleId="9">
    <w:name w:val="Subtitle"/>
    <w:basedOn w:val="1"/>
    <w:next w:val="1"/>
    <w:link w:val="21"/>
    <w:qFormat/>
    <w:uiPriority w:val="11"/>
    <w:p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10">
    <w:name w:val="Title"/>
    <w:basedOn w:val="1"/>
    <w:next w:val="1"/>
    <w:link w:val="22"/>
    <w:qFormat/>
    <w:uiPriority w:val="10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table" w:styleId="12">
    <w:name w:val="Table Grid"/>
    <w:basedOn w:val="11"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4">
    <w:name w:val="Emphasis"/>
    <w:basedOn w:val="13"/>
    <w:qFormat/>
    <w:uiPriority w:val="20"/>
    <w:rPr>
      <w:i/>
      <w:iCs/>
    </w:rPr>
  </w:style>
  <w:style w:type="character" w:styleId="15">
    <w:name w:val="Hyperlink"/>
    <w:basedOn w:val="13"/>
    <w:unhideWhenUsed/>
    <w:qFormat/>
    <w:uiPriority w:val="99"/>
    <w:rPr>
      <w:color w:val="0000FF" w:themeColor="hyperlink"/>
      <w:u w:val="single"/>
    </w:rPr>
  </w:style>
  <w:style w:type="character" w:customStyle="1" w:styleId="16">
    <w:name w:val="Header Char"/>
    <w:basedOn w:val="13"/>
    <w:link w:val="8"/>
    <w:uiPriority w:val="99"/>
  </w:style>
  <w:style w:type="character" w:customStyle="1" w:styleId="17">
    <w:name w:val="Heading 1 Char"/>
    <w:basedOn w:val="13"/>
    <w:link w:val="2"/>
    <w:uiPriority w:val="9"/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character" w:customStyle="1" w:styleId="18">
    <w:name w:val="Heading 2 Char"/>
    <w:basedOn w:val="13"/>
    <w:link w:val="3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customStyle="1" w:styleId="19">
    <w:name w:val="Heading 3 Char"/>
    <w:basedOn w:val="13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customStyle="1" w:styleId="20">
    <w:name w:val="Heading 4 Char"/>
    <w:basedOn w:val="13"/>
    <w:link w:val="5"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customStyle="1" w:styleId="21">
    <w:name w:val="Subtitle Char"/>
    <w:basedOn w:val="13"/>
    <w:link w:val="9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22">
    <w:name w:val="Title Char"/>
    <w:basedOn w:val="13"/>
    <w:link w:val="10"/>
    <w:uiPriority w:val="10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923</Words>
  <Characters>1973</Characters>
  <TotalTime>0</TotalTime>
  <ScaleCrop>false</ScaleCrop>
  <LinksUpToDate>false</LinksUpToDate>
  <CharactersWithSpaces>2201</CharactersWithSpaces>
  <Application>WPS Office_12.1.0.26895_F1E327BC-269C-435d-A152-05C5408002CA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2026-07-03T01:54:56Z</dcterms:created>
  <dc:creator>niexiang</dc:creator>
  <cp:lastModifiedBy>聂翔</cp:lastModifiedBy>
  <dcterms:modified xsi:type="dcterms:W3CDTF">2026-07-03T01:55:09Z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eyJoZGlkIjoiNGM0MDE4ZDc0M2JlYjRhMWUyMzVmYmFhNDQ0YmVkM2QiLCJ1c2VySWQiOiIxNzE2NTQ5OTI5In0=</vt:lpwstr>
  </property>
  <property fmtid="{D5CDD505-2E9C-101B-9397-08002B2CF9AE}" pid="3" name="KSOProductBuildVer">
    <vt:lpwstr>2052-12.1.0.26895</vt:lpwstr>
  </property>
  <property fmtid="{D5CDD505-2E9C-101B-9397-08002B2CF9AE}" pid="4" name="ICV">
    <vt:lpwstr>02711A8A0A4A46D4BB7DBB7DA2BA451A_12</vt:lpwstr>
  </property>
</Properties>
</file>