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8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王务梅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28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淡安人文导学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(2400406—004)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中西临九26;中医九26;中药九26（屠呦呦班）;中药九26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淡安人文导学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(2400406—004)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中西临九26;中医九26;中药九26（屠呦呦班）;中药九26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(010808—005)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中药244;中药245;中药243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中药241;中医康复24;中药242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(010808—005)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中药244;中药245;中药243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中药241;中医康复24;中药242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商业伦理学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(010614—002)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公管254;药管25;公管253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