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2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殷明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18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人工智能与信息技术学院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