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49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中药制药过程控制与智能制造技术全国重点实验室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王浩然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449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中药质量传感学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