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3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默认院系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邵文君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44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医养结合实践与管理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医养结合实践与管理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医养结合实践与管理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医养结合实践与管理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