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盛恩泽/杨蕾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药物色谱分析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谢彤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(040238—001)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张兴德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有机波谱分析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徐晓芳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发酵工程与酶工程实验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(040876—001)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江曙/袁天杰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泰州-药理实验楼-301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林彬燕/刘晓丽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