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1251">
      <w:pPr>
        <w:spacing w:before="162" w:line="230" w:lineRule="auto"/>
        <w:ind w:left="44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</w:p>
    <w:p w14:paraId="16A0E0F5">
      <w:pPr>
        <w:spacing w:line="315" w:lineRule="auto"/>
        <w:rPr>
          <w:rFonts w:ascii="Times New Roman" w:hAnsi="Times New Roman"/>
          <w:lang w:eastAsia="zh-CN"/>
        </w:rPr>
      </w:pPr>
    </w:p>
    <w:p w14:paraId="27889219">
      <w:pPr>
        <w:spacing w:line="315" w:lineRule="auto"/>
        <w:rPr>
          <w:rFonts w:ascii="Times New Roman" w:hAnsi="Times New Roman"/>
          <w:lang w:eastAsia="zh-CN"/>
        </w:rPr>
      </w:pPr>
    </w:p>
    <w:p w14:paraId="29F7D614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“人工智能+高等教育”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 w14:paraId="30DA1535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 w14:paraId="09067A72">
      <w:pPr>
        <w:spacing w:line="243" w:lineRule="auto"/>
        <w:rPr>
          <w:rFonts w:ascii="Times New Roman" w:hAnsi="Times New Roman"/>
          <w:lang w:eastAsia="zh-CN"/>
        </w:rPr>
      </w:pPr>
    </w:p>
    <w:p w14:paraId="6D3F349E">
      <w:pPr>
        <w:spacing w:line="243" w:lineRule="auto"/>
        <w:rPr>
          <w:rFonts w:ascii="Times New Roman" w:hAnsi="Times New Roman"/>
          <w:lang w:eastAsia="zh-CN"/>
        </w:rPr>
      </w:pPr>
    </w:p>
    <w:p w14:paraId="6F9A669F">
      <w:pPr>
        <w:spacing w:line="243" w:lineRule="auto"/>
        <w:rPr>
          <w:rFonts w:ascii="Times New Roman" w:hAnsi="Times New Roman"/>
          <w:lang w:eastAsia="zh-CN"/>
        </w:rPr>
      </w:pPr>
    </w:p>
    <w:p w14:paraId="4E051206">
      <w:pPr>
        <w:spacing w:line="244" w:lineRule="auto"/>
        <w:rPr>
          <w:rFonts w:ascii="Times New Roman" w:hAnsi="Times New Roman"/>
          <w:lang w:eastAsia="zh-CN"/>
        </w:rPr>
      </w:pPr>
    </w:p>
    <w:p w14:paraId="77530B08">
      <w:pPr>
        <w:spacing w:line="244" w:lineRule="auto"/>
        <w:rPr>
          <w:rFonts w:ascii="Times New Roman" w:hAnsi="Times New Roman"/>
          <w:lang w:eastAsia="zh-CN"/>
        </w:rPr>
      </w:pPr>
    </w:p>
    <w:p w14:paraId="5A8798AB">
      <w:pPr>
        <w:spacing w:line="244" w:lineRule="auto"/>
        <w:rPr>
          <w:rFonts w:ascii="Times New Roman" w:hAnsi="Times New Roman"/>
          <w:lang w:eastAsia="zh-CN"/>
        </w:rPr>
      </w:pPr>
    </w:p>
    <w:p w14:paraId="01CE8035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7C9B01D2"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 w14:paraId="178CB07F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37596C7"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12A91252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174C1790"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2E1F0E51"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4C47758A">
      <w:pPr>
        <w:spacing w:line="304" w:lineRule="auto"/>
        <w:rPr>
          <w:rFonts w:ascii="Times New Roman" w:hAnsi="Times New Roman"/>
          <w:lang w:eastAsia="zh-CN"/>
        </w:rPr>
      </w:pPr>
    </w:p>
    <w:p w14:paraId="0C8E888C">
      <w:pPr>
        <w:spacing w:line="305" w:lineRule="auto"/>
        <w:rPr>
          <w:rFonts w:ascii="Times New Roman" w:hAnsi="Times New Roman"/>
          <w:lang w:eastAsia="zh-CN"/>
        </w:rPr>
      </w:pPr>
    </w:p>
    <w:p w14:paraId="155C399E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00C054B5">
      <w:pPr>
        <w:spacing w:line="354" w:lineRule="auto"/>
        <w:rPr>
          <w:rFonts w:ascii="Times New Roman" w:hAnsi="Times New Roman"/>
          <w:lang w:eastAsia="zh-CN"/>
        </w:rPr>
      </w:pPr>
    </w:p>
    <w:p w14:paraId="49478D66">
      <w:pPr>
        <w:spacing w:line="355" w:lineRule="auto"/>
        <w:rPr>
          <w:rFonts w:ascii="Times New Roman" w:hAnsi="Times New Roman"/>
          <w:lang w:eastAsia="zh-CN"/>
        </w:rPr>
      </w:pPr>
    </w:p>
    <w:p w14:paraId="16633364">
      <w:pPr>
        <w:spacing w:line="600" w:lineRule="exact"/>
        <w:rPr>
          <w:rFonts w:ascii="Times New Roman" w:hAnsi="Times New Roman"/>
          <w:lang w:eastAsia="zh-CN"/>
        </w:rPr>
      </w:pPr>
    </w:p>
    <w:p w14:paraId="712D8966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 w14:paraId="46EB4D3A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016CE566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4690F9A2"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256EE6B6">
      <w:pPr>
        <w:spacing w:line="304" w:lineRule="auto"/>
        <w:rPr>
          <w:rFonts w:ascii="Times New Roman" w:hAnsi="Times New Roman"/>
          <w:lang w:eastAsia="zh-CN"/>
        </w:rPr>
      </w:pPr>
    </w:p>
    <w:p w14:paraId="175A31FA">
      <w:pPr>
        <w:spacing w:line="305" w:lineRule="auto"/>
        <w:rPr>
          <w:rFonts w:ascii="Times New Roman" w:hAnsi="Times New Roman"/>
          <w:lang w:eastAsia="zh-CN"/>
        </w:rPr>
      </w:pPr>
    </w:p>
    <w:p w14:paraId="103A0F8F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 w14:paraId="3967EB28">
      <w:pPr>
        <w:spacing w:line="313" w:lineRule="auto"/>
        <w:rPr>
          <w:rFonts w:ascii="Times New Roman" w:hAnsi="Times New Roman"/>
          <w:lang w:eastAsia="zh-CN"/>
        </w:rPr>
      </w:pPr>
    </w:p>
    <w:p w14:paraId="3479F8D2">
      <w:pPr>
        <w:spacing w:line="313" w:lineRule="auto"/>
        <w:rPr>
          <w:rFonts w:ascii="Times New Roman" w:hAnsi="Times New Roman"/>
          <w:lang w:eastAsia="zh-CN"/>
        </w:rPr>
      </w:pPr>
    </w:p>
    <w:p w14:paraId="7C842B13"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5A5BDC9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 w14:paraId="0CC7B7C6">
      <w:pPr>
        <w:spacing w:line="270" w:lineRule="auto"/>
        <w:rPr>
          <w:rFonts w:ascii="Times New Roman" w:hAnsi="Times New Roman"/>
          <w:lang w:eastAsia="zh-CN"/>
        </w:rPr>
      </w:pPr>
    </w:p>
    <w:p w14:paraId="6C5D225D">
      <w:pPr>
        <w:spacing w:line="270" w:lineRule="auto"/>
        <w:rPr>
          <w:rFonts w:ascii="Times New Roman" w:hAnsi="Times New Roman"/>
          <w:lang w:eastAsia="zh-CN"/>
        </w:rPr>
      </w:pPr>
    </w:p>
    <w:p w14:paraId="4FD924C2">
      <w:pPr>
        <w:spacing w:line="270" w:lineRule="auto"/>
        <w:rPr>
          <w:rFonts w:ascii="Times New Roman" w:hAnsi="Times New Roman"/>
          <w:lang w:eastAsia="zh-CN"/>
        </w:rPr>
      </w:pPr>
    </w:p>
    <w:p w14:paraId="37AD75AE">
      <w:pPr>
        <w:spacing w:line="270" w:lineRule="auto"/>
        <w:rPr>
          <w:rFonts w:ascii="Times New Roman" w:hAnsi="Times New Roman"/>
          <w:lang w:eastAsia="zh-CN"/>
        </w:rPr>
      </w:pPr>
    </w:p>
    <w:p w14:paraId="3F301DA6">
      <w:pPr>
        <w:spacing w:line="270" w:lineRule="auto"/>
        <w:rPr>
          <w:rFonts w:ascii="Times New Roman" w:hAnsi="Times New Roman"/>
          <w:lang w:eastAsia="zh-CN"/>
        </w:rPr>
      </w:pPr>
    </w:p>
    <w:p w14:paraId="26ACE427">
      <w:pPr>
        <w:spacing w:line="270" w:lineRule="auto"/>
        <w:rPr>
          <w:rFonts w:ascii="Times New Roman" w:hAnsi="Times New Roman"/>
          <w:lang w:eastAsia="zh-CN"/>
        </w:rPr>
      </w:pPr>
    </w:p>
    <w:p w14:paraId="45433A50">
      <w:pPr>
        <w:spacing w:line="271" w:lineRule="auto"/>
        <w:rPr>
          <w:rFonts w:ascii="Times New Roman" w:hAnsi="Times New Roman"/>
          <w:lang w:eastAsia="zh-CN"/>
        </w:rPr>
      </w:pPr>
    </w:p>
    <w:p w14:paraId="1456D71B"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 w14:paraId="4B4A51DE"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 w14:paraId="50C9D596">
      <w:pPr>
        <w:spacing w:line="246" w:lineRule="auto"/>
        <w:rPr>
          <w:rFonts w:ascii="Times New Roman" w:hAnsi="Times New Roman"/>
          <w:lang w:eastAsia="zh-CN"/>
        </w:rPr>
      </w:pPr>
    </w:p>
    <w:p w14:paraId="0A738642">
      <w:pPr>
        <w:spacing w:line="246" w:lineRule="auto"/>
        <w:rPr>
          <w:rFonts w:ascii="Times New Roman" w:hAnsi="Times New Roman"/>
          <w:lang w:eastAsia="zh-CN"/>
        </w:rPr>
      </w:pPr>
    </w:p>
    <w:p w14:paraId="09607E2D">
      <w:pPr>
        <w:spacing w:line="246" w:lineRule="auto"/>
        <w:rPr>
          <w:rFonts w:ascii="Times New Roman" w:hAnsi="Times New Roman"/>
          <w:lang w:eastAsia="zh-CN"/>
        </w:rPr>
      </w:pPr>
    </w:p>
    <w:p w14:paraId="377DFF00">
      <w:pPr>
        <w:spacing w:line="246" w:lineRule="auto"/>
        <w:rPr>
          <w:rFonts w:ascii="Times New Roman" w:hAnsi="Times New Roman"/>
          <w:lang w:eastAsia="zh-CN"/>
        </w:rPr>
      </w:pPr>
    </w:p>
    <w:p w14:paraId="3EB7D74C">
      <w:pPr>
        <w:spacing w:line="246" w:lineRule="auto"/>
        <w:rPr>
          <w:rFonts w:ascii="Times New Roman" w:hAnsi="Times New Roman"/>
          <w:lang w:eastAsia="zh-CN"/>
        </w:rPr>
      </w:pPr>
    </w:p>
    <w:p w14:paraId="7744241B">
      <w:pPr>
        <w:spacing w:line="246" w:lineRule="auto"/>
        <w:rPr>
          <w:rFonts w:ascii="Times New Roman" w:hAnsi="Times New Roman"/>
          <w:lang w:eastAsia="zh-CN"/>
        </w:rPr>
      </w:pPr>
    </w:p>
    <w:p w14:paraId="6B02B1FB">
      <w:pPr>
        <w:spacing w:line="246" w:lineRule="auto"/>
        <w:rPr>
          <w:rFonts w:ascii="Times New Roman" w:hAnsi="Times New Roman"/>
          <w:lang w:eastAsia="zh-CN"/>
        </w:rPr>
      </w:pPr>
    </w:p>
    <w:p w14:paraId="11BEEC56">
      <w:pPr>
        <w:spacing w:line="247" w:lineRule="auto"/>
        <w:rPr>
          <w:rFonts w:ascii="Times New Roman" w:hAnsi="Times New Roman"/>
          <w:lang w:eastAsia="zh-CN"/>
        </w:rPr>
      </w:pPr>
    </w:p>
    <w:p w14:paraId="4772D004">
      <w:pPr>
        <w:spacing w:line="247" w:lineRule="auto"/>
        <w:rPr>
          <w:rFonts w:ascii="Times New Roman" w:hAnsi="Times New Roman"/>
          <w:lang w:eastAsia="zh-CN"/>
        </w:rPr>
      </w:pPr>
    </w:p>
    <w:p w14:paraId="1BC664C2">
      <w:pPr>
        <w:spacing w:line="247" w:lineRule="auto"/>
        <w:rPr>
          <w:rFonts w:ascii="Times New Roman" w:hAnsi="Times New Roman"/>
          <w:lang w:eastAsia="zh-CN"/>
        </w:rPr>
      </w:pPr>
    </w:p>
    <w:p w14:paraId="30E104C9">
      <w:pPr>
        <w:spacing w:line="247" w:lineRule="auto"/>
        <w:rPr>
          <w:rFonts w:ascii="Times New Roman" w:hAnsi="Times New Roman"/>
          <w:lang w:eastAsia="zh-CN"/>
        </w:rPr>
      </w:pPr>
    </w:p>
    <w:p w14:paraId="483D6097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19C8837E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 w14:paraId="146E41BC"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 w14:paraId="570CA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5039"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 w14:paraId="62ECE455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0DCD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93A8"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5FC68374"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559" w:type="dxa"/>
          </w:tcPr>
          <w:p w14:paraId="465AB694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 w14:paraId="63FE4A50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2037" w:type="dxa"/>
          </w:tcPr>
          <w:p w14:paraId="0CF383B8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5F8F7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09BB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 w14:paraId="6B944E5C"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14:paraId="6D1BBB0C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 w14:paraId="1BB11B28"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-1046768896"/>
              </w:rPr>
              <w:t>箱</w:t>
            </w:r>
          </w:p>
        </w:tc>
        <w:tc>
          <w:tcPr>
            <w:tcW w:w="2037" w:type="dxa"/>
          </w:tcPr>
          <w:p w14:paraId="15B576F8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5AA64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</w:tcPr>
          <w:p w14:paraId="00919A63"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 w14:paraId="7A06C2BB"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 w14:paraId="1BD2F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</w:tcPr>
          <w:p w14:paraId="2A6BB3D7">
            <w:pPr>
              <w:spacing w:before="296" w:line="216" w:lineRule="auto"/>
              <w:ind w:left="360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 w14:paraId="1F195277"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参考教育语料库、教育图谱、教育领域垂直模型、数智化实践教学、教育智能体、算力平台、其他教学模式创新场景分类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6006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vAlign w:val="top"/>
          </w:tcPr>
          <w:p w14:paraId="129A25CE">
            <w:pPr>
              <w:spacing w:before="296" w:line="216" w:lineRule="auto"/>
              <w:ind w:left="0" w:leftChars="0" w:firstLine="0" w:firstLineChars="0"/>
              <w:jc w:val="center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 w14:paraId="06334BF0"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案例若使用大模型，请填写模型名称，如文心一言、星火、通义千问、盘古等。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A59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vAlign w:val="top"/>
          </w:tcPr>
          <w:p w14:paraId="5808B55E">
            <w:pPr>
              <w:spacing w:before="296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 w14:paraId="12E818AB"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（请填写可以体验案例场景的网址）</w:t>
            </w:r>
          </w:p>
        </w:tc>
      </w:tr>
      <w:tr w14:paraId="7D8C6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12" w:type="dxa"/>
            <w:vAlign w:val="center"/>
          </w:tcPr>
          <w:p w14:paraId="2BD66042"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 w14:paraId="319BF35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 w14:paraId="4950E8E2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C0EB07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5C4D8AF9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AEB8A00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D92921A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B2F7F4E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B0D1AF5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3D923D6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36BF856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6AF2F8D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C9E4513"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 w14:paraId="1BECDE84"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 w14:paraId="24BD141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 w14:paraId="627C31E7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 w14:paraId="6AFB2B4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 w14:paraId="56C5E9F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 w14:paraId="31B5918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 w14:paraId="07241F9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</w:t>
      </w:r>
    </w:p>
    <w:p w14:paraId="49803D7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 w14:paraId="60915D69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 w14:paraId="0D60580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 w14:paraId="07654DC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 w14:paraId="69E4ED22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 w14:paraId="09923053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 w14:paraId="1DF933C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 w14:paraId="414DD95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 w14:paraId="501DAAE6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 w14:paraId="4A2C12E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 w14:paraId="3E74B00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6DA7F69E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  <w:bookmarkStart w:id="1" w:name="_GoBack"/>
      <w:bookmarkEnd w:id="1"/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B024"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3B0E0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3B0E0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1086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432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432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73195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545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545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A783"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93D8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93D8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E6DC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DF80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DF80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001565FC"/>
    <w:rsid w:val="00285506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6EE4206"/>
    <w:rsid w:val="097135CF"/>
    <w:rsid w:val="16591877"/>
    <w:rsid w:val="236553F8"/>
    <w:rsid w:val="299E3412"/>
    <w:rsid w:val="2F2560F8"/>
    <w:rsid w:val="2FE17B6E"/>
    <w:rsid w:val="30BE4AA7"/>
    <w:rsid w:val="37712FDC"/>
    <w:rsid w:val="56202A76"/>
    <w:rsid w:val="5BFF6C8C"/>
    <w:rsid w:val="5CAF6599"/>
    <w:rsid w:val="5FF7D2BD"/>
    <w:rsid w:val="65A2C9EB"/>
    <w:rsid w:val="716F2383"/>
    <w:rsid w:val="71FE548D"/>
    <w:rsid w:val="7342401A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6</Pages>
  <Words>914</Words>
  <Characters>926</Characters>
  <Lines>8</Lines>
  <Paragraphs>2</Paragraphs>
  <TotalTime>73</TotalTime>
  <ScaleCrop>false</ScaleCrop>
  <LinksUpToDate>false</LinksUpToDate>
  <CharactersWithSpaces>1145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张曼</cp:lastModifiedBy>
  <cp:lastPrinted>2025-06-03T02:23:16Z</cp:lastPrinted>
  <dcterms:modified xsi:type="dcterms:W3CDTF">2025-06-03T02:25:50Z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2052-12.1.0.20305</vt:lpwstr>
  </property>
  <property fmtid="{D5CDD505-2E9C-101B-9397-08002B2CF9AE}" pid="5" name="ICV">
    <vt:lpwstr>E38A0766B50AE0E3733AA165646E10E7_42</vt:lpwstr>
  </property>
  <property fmtid="{D5CDD505-2E9C-101B-9397-08002B2CF9AE}" pid="6" name="KSOTemplateDocerSaveRecord">
    <vt:lpwstr>eyJoZGlkIjoiNGUzN2U0OGU4ODE3ZDkwZGUxMzQ4YTI3M2ZhMzRhNjUiLCJ1c2VySWQiOiIxNDg1NjQ2MzQ4In0=</vt:lpwstr>
  </property>
</Properties>
</file>