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17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梁涛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17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中药212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中药学专业综合性设计性实验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(041006—011)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中药212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中药学专业综合性设计性实验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(041006—011)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中药212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中药学专业综合性设计性实验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(041035—004)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中药212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(041035—003)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中药学专业综合性设计性实验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(041035—004)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(041035—003)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中药学专业综合性设计性实验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