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药学241;药学244;药学243;药学242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药学241;药学244;药学243;药学242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普通心理学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普通心理学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养老241;养老242;养老243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普通心理学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普通心理学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养老241;养老242;养老243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普通心理学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