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诸葛健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22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药学241;中药类245;中药类246;药学242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