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1</w:t>
      </w:r>
    </w:p>
    <w:p>
      <w:pPr>
        <w:jc w:val="center"/>
        <w:rPr>
          <w:rFonts w:ascii="微软雅黑" w:hAnsi="微软雅黑" w:eastAsia="微软雅黑"/>
          <w:sz w:val="33"/>
          <w:szCs w:val="33"/>
        </w:rPr>
      </w:pPr>
      <w:r>
        <w:rPr>
          <w:rFonts w:hint="eastAsia" w:ascii="微软雅黑" w:hAnsi="微软雅黑" w:eastAsia="微软雅黑"/>
          <w:sz w:val="33"/>
          <w:szCs w:val="33"/>
        </w:rPr>
        <w:t>考生注意</w:t>
      </w:r>
      <w:r>
        <w:rPr>
          <w:rFonts w:ascii="微软雅黑" w:hAnsi="微软雅黑" w:eastAsia="微软雅黑"/>
          <w:sz w:val="33"/>
          <w:szCs w:val="33"/>
        </w:rPr>
        <w:t>事项</w:t>
      </w:r>
    </w:p>
    <w:p>
      <w:pPr>
        <w:spacing w:line="520" w:lineRule="exact"/>
        <w:rPr>
          <w:rFonts w:ascii="宋体" w:hAnsi="宋体" w:eastAsia="宋体"/>
          <w:color w:val="auto"/>
          <w:sz w:val="28"/>
          <w:szCs w:val="28"/>
        </w:rPr>
      </w:pPr>
      <w:r>
        <w:rPr>
          <w:rFonts w:ascii="宋体" w:hAnsi="宋体" w:eastAsia="宋体"/>
          <w:sz w:val="28"/>
          <w:szCs w:val="28"/>
        </w:rPr>
        <w:t>1.所有考生需佩戴口罩并接受体温检测，出示“准考证”“身份证”“考生健康</w:t>
      </w:r>
      <w:r>
        <w:rPr>
          <w:rFonts w:hint="eastAsia" w:ascii="宋体" w:hAnsi="宋体" w:eastAsia="宋体"/>
          <w:sz w:val="28"/>
          <w:szCs w:val="28"/>
        </w:rPr>
        <w:t>情况声明</w:t>
      </w:r>
      <w:r>
        <w:rPr>
          <w:rFonts w:ascii="宋体" w:hAnsi="宋体" w:eastAsia="宋体"/>
          <w:sz w:val="28"/>
          <w:szCs w:val="28"/>
        </w:rPr>
        <w:t>书”</w:t>
      </w:r>
      <w:bookmarkStart w:id="0" w:name="_GoBack"/>
      <w:r>
        <w:rPr>
          <w:rFonts w:ascii="宋体" w:hAnsi="宋体" w:eastAsia="宋体"/>
          <w:color w:val="auto"/>
          <w:sz w:val="28"/>
          <w:szCs w:val="28"/>
        </w:rPr>
        <w:t>和</w:t>
      </w:r>
      <w:r>
        <w:rPr>
          <w:rFonts w:ascii="宋体" w:hAnsi="宋体" w:eastAsia="宋体"/>
          <w:b/>
          <w:bCs/>
          <w:color w:val="auto"/>
          <w:sz w:val="28"/>
          <w:szCs w:val="28"/>
          <w:u w:val="single"/>
        </w:rPr>
        <w:t>“</w:t>
      </w:r>
      <w:r>
        <w:rPr>
          <w:rFonts w:hint="eastAsia" w:ascii="宋体" w:hAnsi="宋体" w:eastAsia="宋体"/>
          <w:b/>
          <w:bCs/>
          <w:color w:val="auto"/>
          <w:sz w:val="28"/>
          <w:szCs w:val="28"/>
          <w:u w:val="single"/>
          <w:lang w:val="en-US" w:eastAsia="zh-CN"/>
        </w:rPr>
        <w:t>48小时内核酸阴性证明</w:t>
      </w:r>
      <w:r>
        <w:rPr>
          <w:rFonts w:hint="eastAsia" w:ascii="宋体" w:hAnsi="宋体" w:eastAsia="宋体"/>
          <w:b/>
          <w:bCs/>
          <w:color w:val="auto"/>
          <w:sz w:val="28"/>
          <w:szCs w:val="28"/>
          <w:u w:val="single"/>
          <w:lang w:eastAsia="zh-CN"/>
        </w:rPr>
        <w:t>”</w:t>
      </w:r>
      <w:r>
        <w:rPr>
          <w:rFonts w:ascii="宋体" w:hAnsi="宋体" w:eastAsia="宋体"/>
          <w:b/>
          <w:bCs/>
          <w:color w:val="auto"/>
          <w:sz w:val="28"/>
          <w:szCs w:val="28"/>
          <w:u w:val="single"/>
        </w:rPr>
        <w:t>，“</w:t>
      </w:r>
      <w:r>
        <w:rPr>
          <w:rFonts w:hint="eastAsia" w:ascii="宋体" w:hAnsi="宋体" w:eastAsia="宋体"/>
          <w:b/>
          <w:bCs/>
          <w:color w:val="auto"/>
          <w:sz w:val="28"/>
          <w:szCs w:val="28"/>
          <w:u w:val="single"/>
        </w:rPr>
        <w:t>健康</w:t>
      </w:r>
      <w:r>
        <w:rPr>
          <w:rFonts w:ascii="宋体" w:hAnsi="宋体" w:eastAsia="宋体"/>
          <w:b/>
          <w:bCs/>
          <w:color w:val="auto"/>
          <w:sz w:val="28"/>
          <w:szCs w:val="28"/>
          <w:u w:val="single"/>
        </w:rPr>
        <w:t>码”为绿码、</w:t>
      </w:r>
      <w:r>
        <w:rPr>
          <w:rFonts w:hint="eastAsia" w:ascii="宋体" w:hAnsi="宋体" w:eastAsia="宋体"/>
          <w:b/>
          <w:bCs/>
          <w:color w:val="auto"/>
          <w:sz w:val="28"/>
          <w:szCs w:val="28"/>
          <w:u w:val="single"/>
          <w:lang w:val="en-US" w:eastAsia="zh-CN"/>
        </w:rPr>
        <w:t>通信大数据行程卡为绿色、</w:t>
      </w:r>
      <w:r>
        <w:rPr>
          <w:rFonts w:ascii="宋体" w:hAnsi="宋体" w:eastAsia="宋体"/>
          <w:b/>
          <w:bCs/>
          <w:color w:val="auto"/>
          <w:sz w:val="28"/>
          <w:szCs w:val="28"/>
          <w:u w:val="single"/>
        </w:rPr>
        <w:t>体温正常（低于37.3°C）</w:t>
      </w:r>
      <w:r>
        <w:rPr>
          <w:rFonts w:ascii="宋体" w:hAnsi="宋体" w:eastAsia="宋体"/>
          <w:color w:val="auto"/>
          <w:sz w:val="28"/>
          <w:szCs w:val="28"/>
        </w:rPr>
        <w:t>的考生方可</w:t>
      </w:r>
      <w:r>
        <w:rPr>
          <w:rFonts w:hint="eastAsia" w:ascii="宋体" w:hAnsi="宋体" w:eastAsia="宋体"/>
          <w:color w:val="auto"/>
          <w:sz w:val="28"/>
          <w:szCs w:val="28"/>
          <w:lang w:val="en-US" w:eastAsia="zh-CN"/>
        </w:rPr>
        <w:t>参加测试</w:t>
      </w:r>
      <w:r>
        <w:rPr>
          <w:rFonts w:ascii="宋体" w:hAnsi="宋体" w:eastAsia="宋体"/>
          <w:color w:val="auto"/>
          <w:sz w:val="28"/>
          <w:szCs w:val="28"/>
        </w:rPr>
        <w:t>。</w:t>
      </w:r>
    </w:p>
    <w:bookmarkEnd w:id="0"/>
    <w:p>
      <w:pPr>
        <w:spacing w:line="520" w:lineRule="exact"/>
        <w:rPr>
          <w:rFonts w:ascii="宋体" w:hAnsi="宋体" w:eastAsia="宋体"/>
          <w:sz w:val="28"/>
          <w:szCs w:val="28"/>
        </w:rPr>
      </w:pPr>
      <w:r>
        <w:rPr>
          <w:rFonts w:hint="eastAsia" w:ascii="宋体" w:hAnsi="宋体" w:eastAsia="宋体"/>
          <w:sz w:val="28"/>
          <w:szCs w:val="28"/>
          <w:lang w:val="en-US" w:eastAsia="zh-CN"/>
        </w:rPr>
        <w:t>2</w:t>
      </w:r>
      <w:r>
        <w:rPr>
          <w:rFonts w:ascii="宋体" w:hAnsi="宋体" w:eastAsia="宋体"/>
          <w:sz w:val="28"/>
          <w:szCs w:val="28"/>
        </w:rPr>
        <w:t>.对考前考生身体状况异常如出现发热或疑似新冠肺炎症状和监测发现身体状况异常的，不得参加本次</w:t>
      </w:r>
      <w:r>
        <w:rPr>
          <w:rFonts w:hint="eastAsia" w:ascii="宋体" w:hAnsi="宋体" w:eastAsia="宋体"/>
          <w:sz w:val="28"/>
          <w:szCs w:val="28"/>
        </w:rPr>
        <w:t>测</w:t>
      </w:r>
      <w:r>
        <w:rPr>
          <w:rFonts w:ascii="宋体" w:hAnsi="宋体" w:eastAsia="宋体"/>
          <w:sz w:val="28"/>
          <w:szCs w:val="28"/>
        </w:rPr>
        <w:t>试。</w:t>
      </w:r>
    </w:p>
    <w:p>
      <w:pPr>
        <w:spacing w:line="520" w:lineRule="exact"/>
        <w:rPr>
          <w:rFonts w:ascii="宋体" w:hAnsi="宋体" w:eastAsia="宋体"/>
          <w:sz w:val="28"/>
          <w:szCs w:val="28"/>
        </w:rPr>
      </w:pPr>
      <w:r>
        <w:rPr>
          <w:rFonts w:hint="eastAsia" w:ascii="宋体" w:hAnsi="宋体" w:eastAsia="宋体"/>
          <w:sz w:val="28"/>
          <w:szCs w:val="28"/>
          <w:lang w:val="en-US" w:eastAsia="zh-CN"/>
        </w:rPr>
        <w:t>3</w:t>
      </w:r>
      <w:r>
        <w:rPr>
          <w:rFonts w:ascii="宋体" w:hAnsi="宋体" w:eastAsia="宋体"/>
          <w:sz w:val="28"/>
          <w:szCs w:val="28"/>
        </w:rPr>
        <w:t>.如考生为新冠肺炎确诊病例、无症状感染者、疑似患者、确诊病例密切接触者，或治愈未超过14天的病例、不能排除感染可能的发热患者，不得参加本次</w:t>
      </w:r>
      <w:r>
        <w:rPr>
          <w:rFonts w:hint="eastAsia" w:ascii="宋体" w:hAnsi="宋体" w:eastAsia="宋体"/>
          <w:sz w:val="28"/>
          <w:szCs w:val="28"/>
        </w:rPr>
        <w:t>测</w:t>
      </w:r>
      <w:r>
        <w:rPr>
          <w:rFonts w:ascii="宋体" w:hAnsi="宋体" w:eastAsia="宋体"/>
          <w:sz w:val="28"/>
          <w:szCs w:val="28"/>
        </w:rPr>
        <w:t>试。</w:t>
      </w:r>
    </w:p>
    <w:p>
      <w:pPr>
        <w:spacing w:line="520" w:lineRule="exact"/>
        <w:rPr>
          <w:rFonts w:ascii="宋体" w:hAnsi="宋体" w:eastAsia="宋体"/>
          <w:sz w:val="28"/>
          <w:szCs w:val="28"/>
        </w:rPr>
      </w:pPr>
      <w:r>
        <w:rPr>
          <w:rFonts w:hint="eastAsia" w:ascii="宋体" w:hAnsi="宋体" w:eastAsia="宋体"/>
          <w:sz w:val="28"/>
          <w:szCs w:val="28"/>
          <w:lang w:val="en-US" w:eastAsia="zh-CN"/>
        </w:rPr>
        <w:t>4</w:t>
      </w:r>
      <w:r>
        <w:rPr>
          <w:rFonts w:ascii="宋体" w:hAnsi="宋体" w:eastAsia="宋体"/>
          <w:sz w:val="28"/>
          <w:szCs w:val="28"/>
        </w:rPr>
        <w:t>.凡筛查发现考前14天内有境外或非低风险地区活动轨迹的，按</w:t>
      </w:r>
      <w:r>
        <w:rPr>
          <w:rFonts w:hint="eastAsia" w:ascii="宋体" w:hAnsi="宋体" w:eastAsia="宋体"/>
          <w:sz w:val="28"/>
          <w:szCs w:val="28"/>
        </w:rPr>
        <w:t>相</w:t>
      </w:r>
      <w:r>
        <w:rPr>
          <w:rFonts w:ascii="宋体" w:hAnsi="宋体" w:eastAsia="宋体"/>
          <w:sz w:val="28"/>
          <w:szCs w:val="28"/>
        </w:rPr>
        <w:t>关疫情防控规定进行处理。</w:t>
      </w:r>
    </w:p>
    <w:p>
      <w:pPr>
        <w:spacing w:line="520" w:lineRule="exact"/>
        <w:rPr>
          <w:rFonts w:ascii="宋体" w:hAnsi="宋体" w:eastAsia="宋体"/>
          <w:sz w:val="28"/>
          <w:szCs w:val="28"/>
        </w:rPr>
      </w:pPr>
      <w:r>
        <w:rPr>
          <w:rFonts w:hint="eastAsia" w:ascii="宋体" w:hAnsi="宋体" w:eastAsia="宋体"/>
          <w:sz w:val="28"/>
          <w:szCs w:val="28"/>
          <w:lang w:val="en-US" w:eastAsia="zh-CN"/>
        </w:rPr>
        <w:t>5</w:t>
      </w:r>
      <w:r>
        <w:rPr>
          <w:rFonts w:ascii="宋体" w:hAnsi="宋体" w:eastAsia="宋体"/>
          <w:sz w:val="28"/>
          <w:szCs w:val="28"/>
        </w:rPr>
        <w:t>.</w:t>
      </w:r>
      <w:r>
        <w:rPr>
          <w:rFonts w:ascii="宋体" w:hAnsi="宋体" w:eastAsia="宋体"/>
          <w:b/>
          <w:bCs/>
          <w:sz w:val="28"/>
          <w:szCs w:val="28"/>
          <w:u w:val="single"/>
        </w:rPr>
        <w:t>所有考生提前</w:t>
      </w:r>
      <w:r>
        <w:rPr>
          <w:rFonts w:hint="eastAsia" w:ascii="宋体" w:hAnsi="宋体" w:eastAsia="宋体"/>
          <w:b/>
          <w:bCs/>
          <w:sz w:val="28"/>
          <w:szCs w:val="28"/>
          <w:u w:val="single"/>
          <w:lang w:val="en-US" w:eastAsia="zh-CN"/>
        </w:rPr>
        <w:t>3</w:t>
      </w:r>
      <w:r>
        <w:rPr>
          <w:rFonts w:ascii="宋体" w:hAnsi="宋体" w:eastAsia="宋体"/>
          <w:b/>
          <w:bCs/>
          <w:sz w:val="28"/>
          <w:szCs w:val="28"/>
          <w:u w:val="single"/>
        </w:rPr>
        <w:t>0分钟</w:t>
      </w:r>
      <w:r>
        <w:rPr>
          <w:rFonts w:ascii="宋体" w:hAnsi="宋体" w:eastAsia="宋体"/>
          <w:sz w:val="28"/>
          <w:szCs w:val="28"/>
        </w:rPr>
        <w:t>从</w:t>
      </w:r>
      <w:r>
        <w:rPr>
          <w:rFonts w:hint="eastAsia" w:ascii="宋体" w:hAnsi="宋体" w:eastAsia="宋体"/>
          <w:sz w:val="28"/>
          <w:szCs w:val="28"/>
        </w:rPr>
        <w:t>测</w:t>
      </w:r>
      <w:r>
        <w:rPr>
          <w:rFonts w:ascii="宋体" w:hAnsi="宋体" w:eastAsia="宋体"/>
          <w:sz w:val="28"/>
          <w:szCs w:val="28"/>
        </w:rPr>
        <w:t>试区域设置的体温检测专属通道进入</w:t>
      </w:r>
      <w:r>
        <w:rPr>
          <w:rFonts w:hint="eastAsia" w:ascii="宋体" w:hAnsi="宋体" w:eastAsia="宋体"/>
          <w:sz w:val="28"/>
          <w:szCs w:val="28"/>
        </w:rPr>
        <w:t>测</w:t>
      </w:r>
      <w:r>
        <w:rPr>
          <w:rFonts w:ascii="宋体" w:hAnsi="宋体" w:eastAsia="宋体"/>
          <w:sz w:val="28"/>
          <w:szCs w:val="28"/>
        </w:rPr>
        <w:t>试封闭区域。体温检测不合格考生在复检处短时休息调整后复测体温，体温异常者不得进入，凡不具备相关条件的考生不得参加</w:t>
      </w:r>
      <w:r>
        <w:rPr>
          <w:rFonts w:hint="eastAsia" w:ascii="宋体" w:hAnsi="宋体" w:eastAsia="宋体"/>
          <w:sz w:val="28"/>
          <w:szCs w:val="28"/>
        </w:rPr>
        <w:t>测</w:t>
      </w:r>
      <w:r>
        <w:rPr>
          <w:rFonts w:ascii="宋体" w:hAnsi="宋体" w:eastAsia="宋体"/>
          <w:sz w:val="28"/>
          <w:szCs w:val="28"/>
        </w:rPr>
        <w:t>试。排队侯检时做到不扎堆、不聚集，服从工作人员的管理，不得随意走动。进入考试封闭区域后</w:t>
      </w:r>
      <w:r>
        <w:rPr>
          <w:rFonts w:hint="eastAsia" w:ascii="宋体" w:hAnsi="宋体" w:eastAsia="宋体"/>
          <w:sz w:val="28"/>
          <w:szCs w:val="28"/>
        </w:rPr>
        <w:t>，除身份验证、采像等环节外，测试全程须佩戴口罩</w:t>
      </w:r>
      <w:r>
        <w:rPr>
          <w:rFonts w:ascii="宋体" w:hAnsi="宋体" w:eastAsia="宋体"/>
          <w:sz w:val="28"/>
          <w:szCs w:val="28"/>
        </w:rPr>
        <w:t>。</w:t>
      </w:r>
    </w:p>
    <w:p>
      <w:pPr>
        <w:spacing w:line="520" w:lineRule="exact"/>
        <w:rPr>
          <w:rFonts w:ascii="宋体" w:hAnsi="宋体" w:eastAsia="宋体"/>
          <w:sz w:val="28"/>
          <w:szCs w:val="28"/>
        </w:rPr>
      </w:pPr>
      <w:r>
        <w:rPr>
          <w:rFonts w:hint="eastAsia" w:ascii="宋体" w:hAnsi="宋体" w:eastAsia="宋体"/>
          <w:sz w:val="28"/>
          <w:szCs w:val="28"/>
          <w:lang w:val="en-US" w:eastAsia="zh-CN"/>
        </w:rPr>
        <w:t>6</w:t>
      </w:r>
      <w:r>
        <w:rPr>
          <w:rFonts w:ascii="宋体" w:hAnsi="宋体" w:eastAsia="宋体"/>
          <w:sz w:val="28"/>
          <w:szCs w:val="28"/>
        </w:rPr>
        <w:t>.</w:t>
      </w:r>
      <w:r>
        <w:rPr>
          <w:rFonts w:ascii="宋体" w:hAnsi="宋体" w:eastAsia="宋体"/>
          <w:b/>
          <w:bCs/>
          <w:sz w:val="28"/>
          <w:szCs w:val="28"/>
          <w:u w:val="single"/>
        </w:rPr>
        <w:t>考生需自备一次性使用医用口罩。</w:t>
      </w:r>
    </w:p>
    <w:p>
      <w:pPr>
        <w:spacing w:line="520" w:lineRule="exact"/>
        <w:rPr>
          <w:rFonts w:ascii="宋体" w:hAnsi="宋体" w:eastAsia="宋体"/>
          <w:sz w:val="30"/>
          <w:szCs w:val="30"/>
        </w:rPr>
      </w:pPr>
      <w:r>
        <w:rPr>
          <w:rFonts w:hint="eastAsia" w:ascii="宋体" w:hAnsi="宋体" w:eastAsia="宋体"/>
          <w:sz w:val="28"/>
          <w:szCs w:val="28"/>
          <w:lang w:val="en-US" w:eastAsia="zh-CN"/>
        </w:rPr>
        <w:t>7</w:t>
      </w:r>
      <w:r>
        <w:rPr>
          <w:rFonts w:ascii="宋体" w:hAnsi="宋体" w:eastAsia="宋体"/>
          <w:sz w:val="28"/>
          <w:szCs w:val="28"/>
        </w:rPr>
        <w:t>.进入考场</w:t>
      </w:r>
      <w:r>
        <w:rPr>
          <w:rFonts w:hint="eastAsia" w:ascii="宋体" w:hAnsi="宋体" w:eastAsia="宋体"/>
          <w:sz w:val="28"/>
          <w:szCs w:val="28"/>
        </w:rPr>
        <w:t>前</w:t>
      </w:r>
      <w:r>
        <w:rPr>
          <w:rFonts w:ascii="宋体" w:hAnsi="宋体" w:eastAsia="宋体"/>
          <w:sz w:val="28"/>
          <w:szCs w:val="28"/>
        </w:rPr>
        <w:t>主动出示准考证以及有效身份证件，接受考试工作人员核验，并按要求在考场签到册上</w:t>
      </w:r>
      <w:r>
        <w:rPr>
          <w:rFonts w:ascii="宋体" w:hAnsi="宋体" w:eastAsia="宋体"/>
          <w:b/>
          <w:bCs/>
          <w:sz w:val="28"/>
          <w:szCs w:val="28"/>
          <w:u w:val="single"/>
        </w:rPr>
        <w:t>签名，提交“健康</w:t>
      </w:r>
      <w:r>
        <w:rPr>
          <w:rFonts w:hint="eastAsia" w:ascii="宋体" w:hAnsi="宋体" w:eastAsia="宋体"/>
          <w:b/>
          <w:bCs/>
          <w:sz w:val="28"/>
          <w:szCs w:val="28"/>
          <w:u w:val="single"/>
        </w:rPr>
        <w:t>情况声明</w:t>
      </w:r>
      <w:r>
        <w:rPr>
          <w:rFonts w:ascii="宋体" w:hAnsi="宋体" w:eastAsia="宋体"/>
          <w:b/>
          <w:bCs/>
          <w:sz w:val="28"/>
          <w:szCs w:val="28"/>
          <w:u w:val="single"/>
        </w:rPr>
        <w:t>书”。</w:t>
      </w:r>
    </w:p>
    <w:p>
      <w:pPr>
        <w:jc w:val="center"/>
        <w:rPr>
          <w:rFonts w:ascii="宋体" w:hAnsi="宋体" w:eastAsia="宋体" w:cs="微软雅黑"/>
          <w:sz w:val="32"/>
          <w:szCs w:val="32"/>
        </w:rPr>
      </w:pPr>
    </w:p>
    <w:p>
      <w:pPr>
        <w:rPr>
          <w:rFonts w:hint="eastAsia" w:ascii="宋体" w:hAnsi="宋体" w:eastAsia="宋体"/>
          <w:b/>
          <w:bCs/>
          <w:sz w:val="33"/>
          <w:szCs w:val="33"/>
        </w:rPr>
      </w:pPr>
      <w:r>
        <w:rPr>
          <w:rFonts w:hint="eastAsia" w:ascii="宋体" w:hAnsi="宋体" w:eastAsia="宋体"/>
          <w:b/>
          <w:bCs/>
          <w:sz w:val="33"/>
          <w:szCs w:val="33"/>
        </w:rPr>
        <w:br w:type="page"/>
      </w:r>
    </w:p>
    <w:p>
      <w:pPr>
        <w:jc w:val="center"/>
        <w:rPr>
          <w:rFonts w:ascii="宋体" w:hAnsi="宋体" w:eastAsia="宋体" w:cs="微软雅黑"/>
          <w:b/>
          <w:bCs/>
          <w:sz w:val="32"/>
          <w:szCs w:val="32"/>
        </w:rPr>
      </w:pPr>
      <w:r>
        <w:rPr>
          <w:rFonts w:hint="eastAsia" w:ascii="宋体" w:hAnsi="宋体" w:eastAsia="宋体"/>
          <w:b/>
          <w:bCs/>
          <w:sz w:val="33"/>
          <w:szCs w:val="33"/>
        </w:rPr>
        <w:t>健康情况声明书</w:t>
      </w:r>
    </w:p>
    <w:p>
      <w:pPr>
        <w:rPr>
          <w:rFonts w:ascii="宋体" w:hAnsi="宋体" w:eastAsia="宋体"/>
        </w:rPr>
      </w:pPr>
    </w:p>
    <w:p>
      <w:pPr>
        <w:spacing w:line="300" w:lineRule="auto"/>
        <w:ind w:firstLine="480" w:firstLineChars="200"/>
        <w:rPr>
          <w:rFonts w:ascii="宋体" w:hAnsi="宋体" w:eastAsia="宋体"/>
          <w:sz w:val="24"/>
        </w:rPr>
      </w:pPr>
      <w:r>
        <w:rPr>
          <w:rFonts w:hint="eastAsia" w:ascii="宋体" w:hAnsi="宋体" w:eastAsia="宋体"/>
          <w:sz w:val="24"/>
        </w:rPr>
        <w:t>本人已知晓并理解、遵守江苏省普通话水平测试关于考生个人（工作人员）健康要求和新冠肺炎疫情防控相关管理规定，并做如下声明：</w:t>
      </w:r>
    </w:p>
    <w:p>
      <w:pPr>
        <w:numPr>
          <w:ilvl w:val="0"/>
          <w:numId w:val="1"/>
        </w:numPr>
        <w:spacing w:line="300" w:lineRule="auto"/>
        <w:rPr>
          <w:rFonts w:ascii="宋体" w:hAnsi="宋体" w:eastAsia="宋体"/>
          <w:sz w:val="24"/>
        </w:rPr>
      </w:pPr>
      <w:r>
        <w:rPr>
          <w:rFonts w:hint="eastAsia" w:ascii="宋体" w:hAnsi="宋体" w:eastAsia="宋体"/>
          <w:sz w:val="24"/>
        </w:rPr>
        <w:t>本人不属于疫情防控要求</w:t>
      </w:r>
      <w:r>
        <w:rPr>
          <w:rFonts w:ascii="宋体" w:hAnsi="宋体" w:eastAsia="宋体"/>
          <w:sz w:val="24"/>
        </w:rPr>
        <w:t>14</w:t>
      </w:r>
      <w:r>
        <w:rPr>
          <w:rFonts w:hint="eastAsia" w:ascii="宋体" w:hAnsi="宋体" w:eastAsia="宋体"/>
          <w:sz w:val="24"/>
        </w:rPr>
        <w:t>天强制隔离期、医学观察期或自我隔离期内的人群。</w:t>
      </w:r>
    </w:p>
    <w:p>
      <w:pPr>
        <w:numPr>
          <w:ilvl w:val="0"/>
          <w:numId w:val="1"/>
        </w:numPr>
        <w:spacing w:line="300" w:lineRule="auto"/>
        <w:rPr>
          <w:rFonts w:ascii="宋体" w:hAnsi="宋体" w:eastAsia="宋体"/>
          <w:sz w:val="24"/>
        </w:rPr>
      </w:pPr>
      <w:r>
        <w:rPr>
          <w:rFonts w:hint="eastAsia" w:ascii="宋体" w:hAnsi="宋体" w:eastAsia="宋体"/>
          <w:sz w:val="24"/>
        </w:rPr>
        <w:t>本人在考前</w:t>
      </w:r>
      <w:r>
        <w:rPr>
          <w:rFonts w:ascii="宋体" w:hAnsi="宋体" w:eastAsia="宋体"/>
          <w:sz w:val="24"/>
        </w:rPr>
        <w:t>14</w:t>
      </w:r>
      <w:r>
        <w:rPr>
          <w:rFonts w:hint="eastAsia" w:ascii="宋体" w:hAnsi="宋体" w:eastAsia="宋体"/>
          <w:sz w:val="24"/>
        </w:rPr>
        <w:t>天内如实填写“体温自我监测登记表”，体温和个人健康情况均正常。</w:t>
      </w:r>
    </w:p>
    <w:p>
      <w:pPr>
        <w:numPr>
          <w:ilvl w:val="0"/>
          <w:numId w:val="1"/>
        </w:numPr>
        <w:spacing w:line="300" w:lineRule="auto"/>
        <w:rPr>
          <w:rFonts w:ascii="宋体" w:hAnsi="宋体" w:eastAsia="宋体"/>
          <w:sz w:val="24"/>
        </w:rPr>
      </w:pPr>
      <w:r>
        <w:rPr>
          <w:rFonts w:hint="eastAsia" w:ascii="宋体" w:hAnsi="宋体" w:eastAsia="宋体"/>
          <w:sz w:val="24"/>
        </w:rPr>
        <w:t>考试过程中如出现咳嗽、发热等身体不适情况，我愿自行放弃考试或遵守考试工作人员安排到指定区域考试。</w:t>
      </w:r>
    </w:p>
    <w:p>
      <w:pPr>
        <w:spacing w:line="300" w:lineRule="auto"/>
        <w:ind w:firstLine="480" w:firstLineChars="200"/>
        <w:rPr>
          <w:rFonts w:ascii="宋体" w:hAnsi="宋体" w:eastAsia="宋体"/>
          <w:sz w:val="24"/>
        </w:rPr>
      </w:pPr>
      <w:r>
        <w:rPr>
          <w:rFonts w:hint="eastAsia" w:ascii="宋体" w:hAnsi="宋体" w:eastAsia="宋体"/>
          <w:sz w:val="24"/>
        </w:rPr>
        <w:t>本人保证以上声明信息真实、准确、完整，并知悉我将承担瞒报的法律后果及责任。</w:t>
      </w:r>
    </w:p>
    <w:p>
      <w:pPr>
        <w:spacing w:line="360" w:lineRule="auto"/>
        <w:ind w:left="2940" w:leftChars="1400" w:firstLine="840" w:firstLineChars="350"/>
        <w:rPr>
          <w:rFonts w:ascii="宋体" w:hAnsi="宋体" w:eastAsia="宋体"/>
          <w:sz w:val="24"/>
        </w:rPr>
      </w:pPr>
      <w:r>
        <w:rPr>
          <w:rFonts w:hint="eastAsia" w:ascii="宋体" w:hAnsi="宋体" w:eastAsia="宋体"/>
          <w:sz w:val="24"/>
        </w:rPr>
        <w:t>声明人（签字）：</w:t>
      </w:r>
    </w:p>
    <w:p>
      <w:pPr>
        <w:spacing w:line="360" w:lineRule="auto"/>
        <w:ind w:left="2940" w:leftChars="1400" w:firstLine="840" w:firstLineChars="350"/>
        <w:rPr>
          <w:rFonts w:ascii="宋体" w:hAnsi="宋体" w:eastAsia="宋体"/>
          <w:sz w:val="24"/>
        </w:rPr>
      </w:pPr>
      <w:r>
        <w:rPr>
          <w:rFonts w:hint="eastAsia" w:ascii="宋体" w:hAnsi="宋体" w:eastAsia="宋体"/>
          <w:sz w:val="24"/>
        </w:rPr>
        <w:t>日</w:t>
      </w:r>
      <w:r>
        <w:rPr>
          <w:rFonts w:ascii="宋体" w:hAnsi="宋体" w:eastAsia="宋体"/>
          <w:sz w:val="24"/>
        </w:rPr>
        <w:t xml:space="preserve">         </w:t>
      </w:r>
      <w:r>
        <w:rPr>
          <w:rFonts w:hint="eastAsia" w:ascii="宋体" w:hAnsi="宋体" w:eastAsia="宋体"/>
          <w:sz w:val="24"/>
        </w:rPr>
        <w:t>期：</w:t>
      </w:r>
    </w:p>
    <w:p>
      <w:pPr>
        <w:spacing w:line="360" w:lineRule="auto"/>
        <w:ind w:left="2940" w:leftChars="1400" w:firstLine="840" w:firstLineChars="350"/>
        <w:rPr>
          <w:rFonts w:ascii="宋体" w:hAnsi="宋体" w:eastAsia="宋体"/>
          <w:sz w:val="24"/>
        </w:rPr>
      </w:pPr>
      <w:r>
        <w:rPr>
          <w:rFonts w:hint="eastAsia" w:ascii="宋体" w:hAnsi="宋体" w:eastAsia="宋体"/>
          <w:sz w:val="24"/>
        </w:rPr>
        <w:t>联</w:t>
      </w:r>
      <w:r>
        <w:rPr>
          <w:rFonts w:ascii="宋体" w:hAnsi="宋体" w:eastAsia="宋体"/>
          <w:sz w:val="24"/>
        </w:rPr>
        <w:t xml:space="preserve">  </w:t>
      </w:r>
      <w:r>
        <w:rPr>
          <w:rFonts w:hint="eastAsia" w:ascii="宋体" w:hAnsi="宋体" w:eastAsia="宋体"/>
          <w:sz w:val="24"/>
        </w:rPr>
        <w:t>系</w:t>
      </w:r>
      <w:r>
        <w:rPr>
          <w:rFonts w:ascii="宋体" w:hAnsi="宋体" w:eastAsia="宋体"/>
          <w:sz w:val="24"/>
        </w:rPr>
        <w:t xml:space="preserve">  </w:t>
      </w:r>
      <w:r>
        <w:rPr>
          <w:rFonts w:hint="eastAsia" w:ascii="宋体" w:hAnsi="宋体" w:eastAsia="宋体"/>
          <w:sz w:val="24"/>
        </w:rPr>
        <w:t>电</w:t>
      </w:r>
      <w:r>
        <w:rPr>
          <w:rFonts w:ascii="宋体" w:hAnsi="宋体" w:eastAsia="宋体"/>
          <w:sz w:val="24"/>
        </w:rPr>
        <w:t xml:space="preserve"> </w:t>
      </w:r>
      <w:r>
        <w:rPr>
          <w:rFonts w:hint="eastAsia" w:ascii="宋体" w:hAnsi="宋体" w:eastAsia="宋体"/>
          <w:sz w:val="24"/>
        </w:rPr>
        <w:t>话：</w:t>
      </w:r>
    </w:p>
    <w:p>
      <w:pPr>
        <w:ind w:firstLine="151" w:firstLineChars="50"/>
        <w:jc w:val="center"/>
        <w:rPr>
          <w:rFonts w:hint="eastAsia" w:ascii="宋体" w:hAnsi="宋体" w:eastAsia="宋体" w:cs="微软雅黑"/>
          <w:b/>
          <w:bCs/>
          <w:sz w:val="30"/>
          <w:szCs w:val="30"/>
        </w:rPr>
      </w:pPr>
    </w:p>
    <w:p>
      <w:pPr>
        <w:ind w:firstLine="151" w:firstLineChars="50"/>
        <w:jc w:val="center"/>
        <w:rPr>
          <w:rFonts w:ascii="宋体" w:hAnsi="宋体" w:eastAsia="宋体"/>
          <w:b/>
          <w:bCs/>
        </w:rPr>
      </w:pPr>
      <w:r>
        <w:rPr>
          <w:rFonts w:hint="eastAsia" w:ascii="宋体" w:hAnsi="宋体" w:eastAsia="宋体" w:cs="微软雅黑"/>
          <w:b/>
          <w:bCs/>
          <w:sz w:val="30"/>
          <w:szCs w:val="30"/>
        </w:rPr>
        <w:t>体温自我监测登记表</w:t>
      </w:r>
    </w:p>
    <w:tbl>
      <w:tblPr>
        <w:tblStyle w:val="6"/>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14</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13</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12</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11</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10</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9</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8</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7</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6</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5</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4</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3</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2</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考前</w:t>
            </w:r>
            <w:r>
              <w:rPr>
                <w:rFonts w:ascii="宋体" w:hAnsi="宋体" w:eastAsia="宋体" w:cs="宋体"/>
                <w:color w:val="000000"/>
                <w:kern w:val="0"/>
                <w:szCs w:val="21"/>
              </w:rPr>
              <w:t>1</w:t>
            </w:r>
            <w:r>
              <w:rPr>
                <w:rFonts w:hint="eastAsia" w:ascii="宋体" w:hAnsi="宋体" w:eastAsia="宋体" w:cs="宋体"/>
                <w:color w:val="000000"/>
                <w:kern w:val="0"/>
                <w:szCs w:val="21"/>
              </w:rPr>
              <w:t>天</w:t>
            </w:r>
          </w:p>
        </w:tc>
        <w:tc>
          <w:tcPr>
            <w:tcW w:w="2777"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rPr>
          <w:rFonts w:ascii="宋体" w:hAnsi="宋体" w:eastAsia="宋体"/>
        </w:rPr>
      </w:pPr>
      <w:r>
        <w:rPr>
          <w:rFonts w:hint="eastAsia" w:ascii="宋体" w:hAnsi="宋体" w:eastAsia="宋体"/>
          <w:sz w:val="24"/>
        </w:rPr>
        <w:t>注：考试当天考点入场检查时需上交本表，每位考生一张。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firstLine="42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MzE0OGUzMWE2Zjc2Mjc2ODgwMjg4MzlmMWQ4NDUifQ=="/>
  </w:docVars>
  <w:rsids>
    <w:rsidRoot w:val="00843CFE"/>
    <w:rsid w:val="001B7A31"/>
    <w:rsid w:val="003B68BB"/>
    <w:rsid w:val="007F3451"/>
    <w:rsid w:val="00843CFE"/>
    <w:rsid w:val="00BB4496"/>
    <w:rsid w:val="00CC2CA9"/>
    <w:rsid w:val="00CF41AB"/>
    <w:rsid w:val="222E7A55"/>
    <w:rsid w:val="50351FD4"/>
    <w:rsid w:val="6C35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831</Words>
  <Characters>852</Characters>
  <Lines>7</Lines>
  <Paragraphs>2</Paragraphs>
  <TotalTime>5</TotalTime>
  <ScaleCrop>false</ScaleCrop>
  <LinksUpToDate>false</LinksUpToDate>
  <CharactersWithSpaces>894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2020-11-12T08:15:00Z</dcterms:created>
  <dc:creator>胡 璟</dc:creator>
  <cp:lastModifiedBy>kasary</cp:lastModifiedBy>
  <cp:lastPrinted>2020-11-13T03:09:00Z</cp:lastPrinted>
  <dcterms:modified xsi:type="dcterms:W3CDTF">2022-10-13T01:20:57Z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A86F668B1949487B946DFCB07B9EBB14</vt:lpwstr>
  </property>
</Properties>
</file>