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针灸推拿学(盲人本科)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针推视障26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4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胥波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胥波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(2200001—052)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冯琦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推拿功法学Ⅰ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李守栋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傅琴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王青羽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 盲校-419  王青羽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胥波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胥波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傅琴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王青羽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 盲校-419  王青羽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针灸推拿学专业导论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(2050017—004)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胥波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(2280122—052)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盲校-四楼培训室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卢恩杰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严和来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蔡庆龙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10~15周 (2学时)  盲校-419  王长明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盲校-419  宾文婷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傅琴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推拿功法学Ⅰ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李守栋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盲校-419  李超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蔡庆龙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(2学时)  盲校-419  王长明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 盲校-419  宾文婷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严和来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蔡庆龙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10~15周 (2学时)  盲校-419  王长明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盲校-419  宾文婷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傅琴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推拿功法学Ⅰ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李守栋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蔡庆龙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(2学时)  盲校-419  王长明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 盲校-419  宾文婷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(2280128—052)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王以恒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赵霞/王珏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赵霞/王珏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