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中药资源与开发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资源25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药用拉丁语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(040667—008)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曹雨诞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 朱悦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孙东东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B4-207  闫秋莹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曹雨诞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 B11-114  郝桂荣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曹雨诞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 朱悦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曹雨诞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 B11-114  郝桂荣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曹雨诞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 朱悦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孙东东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B4-207  闫秋莹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张玥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邱蓉丽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吴玉兰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韩疏影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康安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王月瑶/王晶晶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袁丹丹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詹其琛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张艺蕾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张玥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邱蓉丽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吴玉兰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韩疏影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康安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王月瑶/王晶晶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袁丹丹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詹其琛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张艺蕾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张玥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邱蓉丽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吴玉兰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韩疏影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康安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(110033—056)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