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药制剂23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 B4-506  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B4-506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 B4-506  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B4-506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王宇彤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尹少平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王宇彤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