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刘圣金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B4-307  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刘圣金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B4-307  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梁侨丽/陈勇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濮春娟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梁侨丽/陈勇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