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中制药23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彭国平/李存玉/程建明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潘林梅/郑云枫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张云羽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刘炜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周竹琇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彭国平/李存玉/程建明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潘林梅/郑云枫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张云羽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周竹琇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 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彭国平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彭国平/李存玉/程建明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潘林梅/郑云枫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张云羽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刘炜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周竹琇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彭国平/李存玉/程建明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潘林梅/郑云枫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张云羽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 周竹琇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 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彭国平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彭国平/李存玉/程建明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潘林梅/郑云枫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张云羽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刘炜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周竹琇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彭国平/李存玉/程建明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潘林梅/郑云枫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张云羽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周竹琇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 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彭国平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 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彭国平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 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彭国平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 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彭国平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 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彭国平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