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医学信息工程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医信252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医用电子基础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佘侃侃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医用电子基础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医用电子基础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佘侃侃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医用电子基础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佘侃侃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佘侃侃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中医临床信息学概论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谢佳东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 B7-102  郎许锋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1~3,14~17周 (2学时)  B7-102  杨涛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佘侃侃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佘侃侃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中医临床信息学概论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谢佳东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B7-102  郎许锋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1~3,14~17周 (1学时)  B7-102  杨涛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Python高级应用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袁少勋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胡雨峰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Web设计与开发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(110033—047)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韩许高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