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52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药事管理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药管26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52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欧春艳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(2031146—001)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欧春艳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(2120903—019)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周甦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(2031146—001)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张越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欧春艳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(2200001—044)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左桂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(2011021—001)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田侃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5~7(单),8~12周 (2学时)  B11-106  杨勇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体育Ⅰ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8~9,11~13(单)周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欧春艳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职业沟通基础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陈丹丹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闫壮壮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基础化学Ⅰ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(2040235—001)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8~9,11~13(单)周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欧春艳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15~17周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黄鑫海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职业沟通基础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(2500678—001)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陈丹丹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闫壮壮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王红云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B7-101  王红云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