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4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中医学(九年制)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中医九25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(110029—011)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李晓宇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卞尧尧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刘波儿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戚端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生命科学基础（含实验）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张雄飞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 B6-106  李永明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赵凡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1~4,15~17周 (1学时)  B6-106  张卫华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赵凡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1~4,15~17周 (1学时)  B6-106  张卫华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刘波儿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戚端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生命科学基础（含实验）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张雄飞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 B6-106  李永明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赵凡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1~4,15~17周 (2学时)  B6-106  张卫华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赵凡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1~4,15~17周 (2学时)  B6-106  张卫华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赵凡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1~4,15~17周 (2学时)  B13-103  张卫华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唐娟娟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李开平/胡骏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唐娟娟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生命科学基础（含实验）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张雄飞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B6-106  李永明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唐娟娟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李开平/胡骏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唐娟娟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生命科学基础（含实验）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张雄飞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 B6-106  李永明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张轶瑶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