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9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李红岩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9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模式识别与计算机视觉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模式识别与计算机视觉课程设计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模式识别与计算机视觉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模式识别与计算机视觉课程设计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模式识别与计算机视觉课程设计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模式识别与计算机视觉课程设计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模式识别与计算机视觉课程设计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Python语言程序设计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(R089150—001)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