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何贵蓉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9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常用老年护理技能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常用老年护理技能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常用老年护理技能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常用老年护理技能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常用老年护理技能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常用老年护理技能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