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陈丹丹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自我沟通与身体仪态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自我沟通与身体仪态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自我沟通与身体仪态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职业沟通基础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自我沟通与身体仪态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职业沟通基础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自我沟通与身体仪态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