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徐明珠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146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人体结构学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(2120916—005)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中药265;中药266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