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8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体育部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徐妍睫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208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(280124—024)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武术馆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二45艺术体操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(280124—007)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综合训练馆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一67艺术体操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(280124—014)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跆拳道馆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二67艺术体操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(280124—015)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综合训练馆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一89艺术体操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(2280122—032)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西操场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二89基础体育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(280124—023)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西操场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一1011彩带龙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(280124—047)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西操场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二1011彩带龙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