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6F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B3B3B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3B3B3B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附件：</w:t>
      </w:r>
    </w:p>
    <w:p w14:paraId="4482B9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B3B3B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B3B3B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南京中医药大学第一批智慧课程建设中期验收专家评审结果</w:t>
      </w:r>
    </w:p>
    <w:p w14:paraId="639BBF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B3B3B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B3B3B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（按课程名称首字母排序）</w:t>
      </w:r>
    </w:p>
    <w:tbl>
      <w:tblPr>
        <w:tblStyle w:val="2"/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101"/>
        <w:gridCol w:w="2632"/>
        <w:gridCol w:w="2427"/>
        <w:gridCol w:w="1827"/>
        <w:gridCol w:w="2616"/>
      </w:tblGrid>
      <w:tr w14:paraId="556B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C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建设方向</w:t>
            </w:r>
          </w:p>
        </w:tc>
      </w:tr>
      <w:tr w14:paraId="6823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孙志岭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B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60E5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麻黄类方药应用思维实训与实践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张卫华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41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数智化实践教学</w:t>
            </w:r>
          </w:p>
        </w:tc>
      </w:tr>
      <w:tr w14:paraId="443B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李国春、董菊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99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08E5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陈志鹏、王宇彤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C5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45E7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赵霞、林丽丽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49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7EAF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C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中医护理学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徐桂华、严姝霞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0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3A6B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中医临床护理学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徐桂华、严姝霞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E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0E1E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9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孙丽霞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E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3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22CC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中药炮制学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2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杨光明、李林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0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01F5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刘敏、张晓东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02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644A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高海霞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6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59C5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公共经济学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孙瑞玲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E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5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74CB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免疫学实验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张军峰、张薇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9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数智化实践教学</w:t>
            </w:r>
          </w:p>
        </w:tc>
      </w:tr>
      <w:tr w14:paraId="039A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马克思主义学院·医学人文学院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肖安宝、周中明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688B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正常人体解剖学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关晓伟、常加松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1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2A39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任青玲、闫菲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2ADB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中药鉴定学实验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刘潺潺、吴啟南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C9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数智化实践教学</w:t>
            </w:r>
          </w:p>
        </w:tc>
      </w:tr>
      <w:tr w14:paraId="7C5C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谢辉、狄留庆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C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  <w:tr w14:paraId="7876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徐征、吴承玉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E9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教育图谱、教育智能体</w:t>
            </w:r>
          </w:p>
        </w:tc>
      </w:tr>
    </w:tbl>
    <w:p w14:paraId="6C07A0C4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534A2C-5830-42E2-AF27-E052AEE16B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BAFA3F7-BD8E-4A60-8E1E-61E0207DCD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A1FB2"/>
    <w:rsid w:val="088A1FB2"/>
    <w:rsid w:val="0D0F5C7C"/>
    <w:rsid w:val="1B0E2DEF"/>
    <w:rsid w:val="1DB95116"/>
    <w:rsid w:val="30E20162"/>
    <w:rsid w:val="3B660234"/>
    <w:rsid w:val="3E36775A"/>
    <w:rsid w:val="3F626F64"/>
    <w:rsid w:val="40993F08"/>
    <w:rsid w:val="5BCC0BDD"/>
    <w:rsid w:val="60EB669F"/>
    <w:rsid w:val="6E865F1C"/>
    <w:rsid w:val="700F1F41"/>
    <w:rsid w:val="76E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664</Characters>
  <Lines>0</Lines>
  <Paragraphs>0</Paragraphs>
  <TotalTime>4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2026-01-15T09:22:00Z</dcterms:created>
  <dc:creator>ZhouXY</dc:creator>
  <cp:lastModifiedBy>ZhouXY</cp:lastModifiedBy>
  <dcterms:modified xsi:type="dcterms:W3CDTF">2026-01-16T08:04:42Z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A0318D83FDC1493EA09EC52BE4837371_13</vt:lpwstr>
  </property>
  <property fmtid="{D5CDD505-2E9C-101B-9397-08002B2CF9AE}" pid="4" name="KSOTemplateDocerSaveRecord">
    <vt:lpwstr>eyJoZGlkIjoiNGJkZTQyNzM4NDk3MjBmMzk3ZTVlMTZkNjgwYzVlNWEiLCJ1c2VySWQiOiIyNDQzNjA4MzcifQ==</vt:lpwstr>
  </property>
</Properties>
</file>