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F" w:rsidRPr="007C61FA" w:rsidRDefault="009424AF" w:rsidP="007C61FA">
      <w:pPr>
        <w:adjustRightInd w:val="0"/>
        <w:snapToGrid w:val="0"/>
        <w:spacing w:line="460" w:lineRule="atLeast"/>
        <w:rPr>
          <w:rFonts w:ascii="黑体" w:eastAsia="黑体" w:hAnsi="黑体"/>
          <w:b/>
          <w:color w:val="FF0000"/>
          <w:spacing w:val="26"/>
          <w:sz w:val="28"/>
          <w:szCs w:val="28"/>
          <w:u w:val="single"/>
        </w:rPr>
      </w:pPr>
      <w:r w:rsidRPr="007C61FA">
        <w:rPr>
          <w:rFonts w:ascii="新宋体" w:eastAsia="新宋体" w:hAnsi="新宋体" w:hint="eastAsia"/>
          <w:color w:val="FF0000"/>
          <w:spacing w:val="26"/>
          <w:sz w:val="28"/>
          <w:szCs w:val="28"/>
          <w:u w:val="single"/>
        </w:rPr>
        <w:t xml:space="preserve">  </w:t>
      </w:r>
      <w:r w:rsidRPr="007C61FA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>江苏省高等学校教学管理研究会教材管理工作委员会</w:t>
      </w:r>
      <w:r w:rsidR="00A328B9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 xml:space="preserve">  </w:t>
      </w:r>
    </w:p>
    <w:p w:rsidR="009424AF" w:rsidRPr="007C61FA" w:rsidRDefault="009424AF" w:rsidP="0015069C">
      <w:pPr>
        <w:jc w:val="center"/>
        <w:rPr>
          <w:rFonts w:ascii="新宋体" w:eastAsia="新宋体" w:hAnsi="新宋体"/>
          <w:color w:val="FF0000"/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关于组织申报省</w:t>
      </w:r>
    </w:p>
    <w:p w:rsidR="002B7C29" w:rsidRPr="009424AF" w:rsidRDefault="00241C10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201</w:t>
      </w:r>
      <w:r w:rsidR="004A5E95">
        <w:rPr>
          <w:rFonts w:ascii="新宋体" w:eastAsia="新宋体" w:hAnsi="新宋体"/>
          <w:sz w:val="24"/>
          <w:szCs w:val="24"/>
        </w:rPr>
        <w:t>8</w:t>
      </w:r>
      <w:r>
        <w:rPr>
          <w:rFonts w:ascii="新宋体" w:eastAsia="新宋体" w:hAnsi="新宋体" w:hint="eastAsia"/>
          <w:sz w:val="24"/>
          <w:szCs w:val="24"/>
        </w:rPr>
        <w:t>年</w:t>
      </w:r>
      <w:r w:rsidR="0015069C" w:rsidRPr="009424AF">
        <w:rPr>
          <w:rFonts w:ascii="新宋体" w:eastAsia="新宋体" w:hAnsi="新宋体" w:hint="eastAsia"/>
          <w:sz w:val="24"/>
          <w:szCs w:val="24"/>
        </w:rPr>
        <w:t>高等学校重点教材立项建设工作的通知</w:t>
      </w:r>
    </w:p>
    <w:p w:rsidR="0015069C" w:rsidRPr="00241C10" w:rsidRDefault="0015069C" w:rsidP="009424AF">
      <w:pPr>
        <w:adjustRightInd w:val="0"/>
        <w:snapToGrid w:val="0"/>
        <w:spacing w:line="500" w:lineRule="atLeast"/>
        <w:jc w:val="center"/>
        <w:rPr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各普通高等学校：</w:t>
      </w:r>
    </w:p>
    <w:p w:rsidR="0015069C" w:rsidRPr="009424AF" w:rsidRDefault="0015069C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根据《省教育厅关于</w:t>
      </w:r>
      <w:r w:rsidR="00BB37C3">
        <w:rPr>
          <w:rFonts w:ascii="新宋体" w:eastAsia="新宋体" w:hAnsi="新宋体" w:hint="eastAsia"/>
          <w:sz w:val="24"/>
          <w:szCs w:val="24"/>
        </w:rPr>
        <w:t>启动“”十三五“”</w:t>
      </w:r>
      <w:r w:rsidRPr="009424AF">
        <w:rPr>
          <w:rFonts w:ascii="新宋体" w:eastAsia="新宋体" w:hAnsi="新宋体" w:hint="eastAsia"/>
          <w:sz w:val="24"/>
          <w:szCs w:val="24"/>
        </w:rPr>
        <w:t>高等学校重点教材立项建设工作的通知》(</w:t>
      </w:r>
      <w:r w:rsidR="00BB37C3">
        <w:rPr>
          <w:rFonts w:ascii="新宋体" w:eastAsia="新宋体" w:hAnsi="新宋体" w:hint="eastAsia"/>
          <w:sz w:val="24"/>
          <w:szCs w:val="24"/>
        </w:rPr>
        <w:t>苏教高</w:t>
      </w:r>
      <w:r w:rsidR="004A5E95">
        <w:rPr>
          <w:rFonts w:ascii="新宋体" w:eastAsia="新宋体" w:hAnsi="新宋体" w:hint="eastAsia"/>
          <w:sz w:val="24"/>
          <w:szCs w:val="24"/>
        </w:rPr>
        <w:t>函</w:t>
      </w:r>
      <w:r w:rsidRPr="009424AF">
        <w:rPr>
          <w:rFonts w:ascii="新宋体" w:eastAsia="新宋体" w:hAnsi="新宋体" w:hint="eastAsia"/>
          <w:sz w:val="24"/>
          <w:szCs w:val="24"/>
        </w:rPr>
        <w:t>[201</w:t>
      </w:r>
      <w:r w:rsidR="004A5E95">
        <w:rPr>
          <w:rFonts w:ascii="新宋体" w:eastAsia="新宋体" w:hAnsi="新宋体" w:hint="eastAsia"/>
          <w:sz w:val="24"/>
          <w:szCs w:val="24"/>
        </w:rPr>
        <w:t>8</w:t>
      </w:r>
      <w:r w:rsidRPr="009424AF">
        <w:rPr>
          <w:rFonts w:ascii="新宋体" w:eastAsia="新宋体" w:hAnsi="新宋体" w:hint="eastAsia"/>
          <w:sz w:val="24"/>
          <w:szCs w:val="24"/>
        </w:rPr>
        <w:t>]</w:t>
      </w:r>
      <w:r w:rsidR="004A5E95">
        <w:rPr>
          <w:rFonts w:ascii="新宋体" w:eastAsia="新宋体" w:hAnsi="新宋体" w:hint="eastAsia"/>
          <w:sz w:val="24"/>
          <w:szCs w:val="24"/>
        </w:rPr>
        <w:t>36</w:t>
      </w:r>
      <w:r w:rsidRPr="009424AF">
        <w:rPr>
          <w:rFonts w:ascii="新宋体" w:eastAsia="新宋体" w:hAnsi="新宋体" w:hint="eastAsia"/>
          <w:sz w:val="24"/>
          <w:szCs w:val="24"/>
        </w:rPr>
        <w:t>号)要求，省高校教学管理研究会教材管理工作委员会将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向</w:t>
      </w:r>
      <w:r w:rsidRPr="009424AF">
        <w:rPr>
          <w:rFonts w:ascii="新宋体" w:eastAsia="新宋体" w:hAnsi="新宋体" w:hint="eastAsia"/>
          <w:sz w:val="24"/>
          <w:szCs w:val="24"/>
        </w:rPr>
        <w:t>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</w:t>
      </w:r>
      <w:r w:rsidRPr="009424AF">
        <w:rPr>
          <w:rFonts w:ascii="新宋体" w:eastAsia="新宋体" w:hAnsi="新宋体" w:hint="eastAsia"/>
          <w:sz w:val="24"/>
          <w:szCs w:val="24"/>
        </w:rPr>
        <w:t>教材参评。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为确立全局观念，坚持客观公正，经教材管理工作委员会理事长会议决定,面向全省高校(</w:t>
      </w:r>
      <w:proofErr w:type="gramStart"/>
      <w:r w:rsidRPr="009424AF">
        <w:rPr>
          <w:rFonts w:ascii="新宋体" w:eastAsia="新宋体" w:hAnsi="新宋体" w:hint="eastAsia"/>
          <w:sz w:val="24"/>
          <w:szCs w:val="24"/>
        </w:rPr>
        <w:t>含独立</w:t>
      </w:r>
      <w:proofErr w:type="gramEnd"/>
      <w:r w:rsidRPr="009424AF">
        <w:rPr>
          <w:rFonts w:ascii="新宋体" w:eastAsia="新宋体" w:hAnsi="新宋体" w:hint="eastAsia"/>
          <w:sz w:val="24"/>
          <w:szCs w:val="24"/>
        </w:rPr>
        <w:t>学院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、高职</w:t>
      </w:r>
      <w:r w:rsidRPr="009424AF">
        <w:rPr>
          <w:rFonts w:ascii="新宋体" w:eastAsia="新宋体" w:hAnsi="新宋体" w:hint="eastAsia"/>
          <w:sz w:val="24"/>
          <w:szCs w:val="24"/>
        </w:rPr>
        <w:t>院校)</w:t>
      </w:r>
      <w:r w:rsidR="009424AF">
        <w:rPr>
          <w:rFonts w:ascii="新宋体" w:eastAsia="新宋体" w:hAnsi="新宋体" w:hint="eastAsia"/>
          <w:sz w:val="24"/>
          <w:szCs w:val="24"/>
        </w:rPr>
        <w:t>接受</w:t>
      </w:r>
      <w:r w:rsidRPr="009424AF">
        <w:rPr>
          <w:rFonts w:ascii="新宋体" w:eastAsia="新宋体" w:hAnsi="新宋体" w:hint="eastAsia"/>
          <w:sz w:val="24"/>
          <w:szCs w:val="24"/>
        </w:rPr>
        <w:t>申报，现将有关事项通知如下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380617" w:rsidP="00380617">
      <w:pPr>
        <w:adjustRightInd w:val="0"/>
        <w:snapToGrid w:val="0"/>
        <w:spacing w:line="500" w:lineRule="atLeast"/>
        <w:ind w:firstLineChars="200" w:firstLine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一、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每校限报1种（修订或新编）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二、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申报方式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left="84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通过电子邮件向教材管理工作委员会申报。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三、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申报材料</w:t>
      </w:r>
    </w:p>
    <w:p w:rsidR="00435BFD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begin"/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435BFD" w:rsidRPr="009424AF">
        <w:rPr>
          <w:rFonts w:ascii="新宋体" w:eastAsia="新宋体" w:hAnsi="新宋体" w:hint="eastAsia"/>
          <w:sz w:val="24"/>
          <w:szCs w:val="24"/>
        </w:rPr>
        <w:instrText>= 1 \* GB4</w:instrText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separate"/>
      </w:r>
      <w:r w:rsidR="00435BFD" w:rsidRPr="009424AF">
        <w:rPr>
          <w:rFonts w:ascii="新宋体" w:eastAsia="新宋体" w:hAnsi="新宋体" w:hint="eastAsia"/>
          <w:noProof/>
          <w:sz w:val="24"/>
          <w:szCs w:val="24"/>
        </w:rPr>
        <w:t>㈠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end"/>
      </w:r>
      <w:r w:rsidR="00435BFD" w:rsidRPr="009424AF">
        <w:rPr>
          <w:rFonts w:ascii="新宋体" w:eastAsia="新宋体" w:hAnsi="新宋体" w:hint="eastAsia"/>
          <w:sz w:val="24"/>
          <w:szCs w:val="24"/>
        </w:rPr>
        <w:t xml:space="preserve"> </w:t>
      </w:r>
      <w:r w:rsidRPr="009424AF">
        <w:rPr>
          <w:rFonts w:ascii="新宋体" w:eastAsia="新宋体" w:hAnsi="新宋体" w:hint="eastAsia"/>
          <w:sz w:val="24"/>
          <w:szCs w:val="24"/>
        </w:rPr>
        <w:t>修订教材：申报表、原教材封面及版权页扫描件；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begin"/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Pr="009424AF">
        <w:rPr>
          <w:rFonts w:ascii="新宋体" w:eastAsia="新宋体" w:hAnsi="新宋体" w:hint="eastAsia"/>
          <w:sz w:val="24"/>
          <w:szCs w:val="24"/>
        </w:rPr>
        <w:instrText>= 2 \* GB4</w:instrText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separate"/>
      </w:r>
      <w:r w:rsidRPr="009424AF">
        <w:rPr>
          <w:rFonts w:ascii="新宋体" w:eastAsia="新宋体" w:hAnsi="新宋体" w:hint="eastAsia"/>
          <w:noProof/>
          <w:sz w:val="24"/>
          <w:szCs w:val="24"/>
        </w:rPr>
        <w:t>㈡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end"/>
      </w:r>
      <w:r w:rsidRPr="009424AF">
        <w:rPr>
          <w:rFonts w:ascii="新宋体" w:eastAsia="新宋体" w:hAnsi="新宋体" w:hint="eastAsia"/>
          <w:sz w:val="24"/>
          <w:szCs w:val="24"/>
        </w:rPr>
        <w:t xml:space="preserve"> 新编教材：申报表。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上述材料请于</w:t>
      </w:r>
      <w:r w:rsidR="003B686F">
        <w:rPr>
          <w:rFonts w:ascii="新宋体" w:eastAsia="新宋体" w:hAnsi="新宋体" w:hint="eastAsia"/>
          <w:sz w:val="24"/>
          <w:szCs w:val="24"/>
        </w:rPr>
        <w:t>201</w:t>
      </w:r>
      <w:r w:rsidR="004A5E95">
        <w:rPr>
          <w:rFonts w:ascii="新宋体" w:eastAsia="新宋体" w:hAnsi="新宋体" w:hint="eastAsia"/>
          <w:sz w:val="24"/>
          <w:szCs w:val="24"/>
        </w:rPr>
        <w:t>8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380617">
        <w:rPr>
          <w:rFonts w:ascii="新宋体" w:eastAsia="新宋体" w:hAnsi="新宋体" w:hint="eastAsia"/>
          <w:sz w:val="24"/>
          <w:szCs w:val="24"/>
        </w:rPr>
        <w:t>10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4A5E95">
        <w:rPr>
          <w:rFonts w:ascii="新宋体" w:eastAsia="新宋体" w:hAnsi="新宋体" w:hint="eastAsia"/>
          <w:sz w:val="24"/>
          <w:szCs w:val="24"/>
        </w:rPr>
        <w:t>24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  <w:r w:rsidR="009424AF">
        <w:rPr>
          <w:rFonts w:ascii="新宋体" w:eastAsia="新宋体" w:hAnsi="新宋体" w:hint="eastAsia"/>
          <w:sz w:val="24"/>
          <w:szCs w:val="24"/>
        </w:rPr>
        <w:t>17:00点</w:t>
      </w:r>
      <w:r w:rsidRPr="009424AF">
        <w:rPr>
          <w:rFonts w:ascii="新宋体" w:eastAsia="新宋体" w:hAnsi="新宋体" w:hint="eastAsia"/>
          <w:sz w:val="24"/>
          <w:szCs w:val="24"/>
        </w:rPr>
        <w:t>前发送到jwcjck@njau.edu.cn。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申报工作联系人：阎燕，联系电话：025-84396959。</w:t>
      </w:r>
    </w:p>
    <w:p w:rsidR="00BC1541" w:rsidRPr="009424AF" w:rsidRDefault="00212B23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申报工作的有关文件、表格可从江苏教育门户网站下载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四、遴选方式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省高校教学管理研究会教材管理工作委员会</w:t>
      </w:r>
      <w:r w:rsidR="009424AF">
        <w:rPr>
          <w:rFonts w:ascii="新宋体" w:eastAsia="新宋体" w:hAnsi="新宋体" w:hint="eastAsia"/>
          <w:sz w:val="24"/>
          <w:szCs w:val="24"/>
        </w:rPr>
        <w:t>将组织专家进行评审，</w:t>
      </w:r>
      <w:r w:rsidR="00017A20">
        <w:rPr>
          <w:rFonts w:ascii="新宋体" w:eastAsia="新宋体" w:hAnsi="新宋体" w:hint="eastAsia"/>
          <w:sz w:val="24"/>
          <w:szCs w:val="24"/>
        </w:rPr>
        <w:t>择优</w:t>
      </w:r>
      <w:r w:rsidR="009424AF">
        <w:rPr>
          <w:rFonts w:ascii="新宋体" w:eastAsia="新宋体" w:hAnsi="新宋体" w:hint="eastAsia"/>
          <w:sz w:val="24"/>
          <w:szCs w:val="24"/>
        </w:rPr>
        <w:t>向省教育厅推荐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种教材。</w:t>
      </w:r>
      <w:bookmarkStart w:id="0" w:name="_GoBack"/>
      <w:bookmarkEnd w:id="0"/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</w:p>
    <w:p w:rsidR="00BC1541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 xml:space="preserve"> 江苏省</w:t>
      </w:r>
      <w:r w:rsidRPr="009424AF">
        <w:rPr>
          <w:rFonts w:ascii="新宋体" w:eastAsia="新宋体" w:hAnsi="新宋体" w:hint="eastAsia"/>
          <w:sz w:val="24"/>
          <w:szCs w:val="24"/>
        </w:rPr>
        <w:t>高等学校教学管理研究会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Pr="009424AF">
        <w:rPr>
          <w:rFonts w:ascii="新宋体" w:eastAsia="新宋体" w:hAnsi="新宋体" w:hint="eastAsia"/>
          <w:sz w:val="24"/>
          <w:szCs w:val="24"/>
        </w:rPr>
        <w:t>教材管理工作委员会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</w:t>
      </w:r>
      <w:r w:rsidRPr="009424AF">
        <w:rPr>
          <w:rFonts w:ascii="新宋体" w:eastAsia="新宋体" w:hAnsi="新宋体" w:hint="eastAsia"/>
          <w:sz w:val="24"/>
          <w:szCs w:val="24"/>
        </w:rPr>
        <w:t xml:space="preserve"> 201</w:t>
      </w:r>
      <w:r w:rsidR="004A5E95">
        <w:rPr>
          <w:rFonts w:ascii="新宋体" w:eastAsia="新宋体" w:hAnsi="新宋体" w:hint="eastAsia"/>
          <w:sz w:val="24"/>
          <w:szCs w:val="24"/>
        </w:rPr>
        <w:t>8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4A5E95">
        <w:rPr>
          <w:rFonts w:ascii="新宋体" w:eastAsia="新宋体" w:hAnsi="新宋体" w:hint="eastAsia"/>
          <w:sz w:val="24"/>
          <w:szCs w:val="24"/>
        </w:rPr>
        <w:t>10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4A5E95">
        <w:rPr>
          <w:rFonts w:ascii="新宋体" w:eastAsia="新宋体" w:hAnsi="新宋体" w:hint="eastAsia"/>
          <w:sz w:val="24"/>
          <w:szCs w:val="24"/>
        </w:rPr>
        <w:t>16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</w:p>
    <w:sectPr w:rsidR="00380155" w:rsidRPr="009424AF" w:rsidSect="002B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80" w:rsidRDefault="00252D80" w:rsidP="00DD2B37">
      <w:r>
        <w:separator/>
      </w:r>
    </w:p>
  </w:endnote>
  <w:endnote w:type="continuationSeparator" w:id="0">
    <w:p w:rsidR="00252D80" w:rsidRDefault="00252D80" w:rsidP="00DD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80" w:rsidRDefault="00252D80" w:rsidP="00DD2B37">
      <w:r>
        <w:separator/>
      </w:r>
    </w:p>
  </w:footnote>
  <w:footnote w:type="continuationSeparator" w:id="0">
    <w:p w:rsidR="00252D80" w:rsidRDefault="00252D80" w:rsidP="00DD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5"/>
    <w:multiLevelType w:val="hybridMultilevel"/>
    <w:tmpl w:val="815E88BA"/>
    <w:lvl w:ilvl="0" w:tplc="10DC242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495089"/>
    <w:multiLevelType w:val="hybridMultilevel"/>
    <w:tmpl w:val="97FE90F8"/>
    <w:lvl w:ilvl="0" w:tplc="D0FE2B8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5458BE"/>
    <w:multiLevelType w:val="hybridMultilevel"/>
    <w:tmpl w:val="2064E906"/>
    <w:lvl w:ilvl="0" w:tplc="937A2B1C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3">
    <w:nsid w:val="78511D23"/>
    <w:multiLevelType w:val="hybridMultilevel"/>
    <w:tmpl w:val="6ECE561A"/>
    <w:lvl w:ilvl="0" w:tplc="0DE693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FC7A6D"/>
    <w:multiLevelType w:val="hybridMultilevel"/>
    <w:tmpl w:val="D31209B0"/>
    <w:lvl w:ilvl="0" w:tplc="98A46276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69C"/>
    <w:rsid w:val="00017A20"/>
    <w:rsid w:val="00131770"/>
    <w:rsid w:val="0015069C"/>
    <w:rsid w:val="00212B23"/>
    <w:rsid w:val="00241C10"/>
    <w:rsid w:val="00252D80"/>
    <w:rsid w:val="002B7C29"/>
    <w:rsid w:val="00380155"/>
    <w:rsid w:val="00380617"/>
    <w:rsid w:val="00384BA7"/>
    <w:rsid w:val="003B686F"/>
    <w:rsid w:val="003C5E9D"/>
    <w:rsid w:val="003C71CE"/>
    <w:rsid w:val="00435BFD"/>
    <w:rsid w:val="004A04F4"/>
    <w:rsid w:val="004A5E95"/>
    <w:rsid w:val="004A7780"/>
    <w:rsid w:val="005416E9"/>
    <w:rsid w:val="007C61FA"/>
    <w:rsid w:val="008859DE"/>
    <w:rsid w:val="009424AF"/>
    <w:rsid w:val="00A328B9"/>
    <w:rsid w:val="00AA3308"/>
    <w:rsid w:val="00AD7976"/>
    <w:rsid w:val="00B520F9"/>
    <w:rsid w:val="00B6497E"/>
    <w:rsid w:val="00BA69B0"/>
    <w:rsid w:val="00BB37C3"/>
    <w:rsid w:val="00BC1541"/>
    <w:rsid w:val="00BC6C63"/>
    <w:rsid w:val="00DD2B37"/>
    <w:rsid w:val="00EA7D41"/>
    <w:rsid w:val="00F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2B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2B3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2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2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7</cp:revision>
  <cp:lastPrinted>2014-03-23T09:29:00Z</cp:lastPrinted>
  <dcterms:created xsi:type="dcterms:W3CDTF">2016-08-10T04:18:00Z</dcterms:created>
  <dcterms:modified xsi:type="dcterms:W3CDTF">2018-10-16T06:39:00Z</dcterms:modified>
</cp:coreProperties>
</file>