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中药学类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中药类241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B8-207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 B8-207  郁红礼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吴皓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B8-207  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B8-207  谷巍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 B8-207  郁红礼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石仁祥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朱家鹏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包贝华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朱家鹏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李姣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