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夏浩志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信息智能护理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助产22;护理（老年）22;护理222;护理221;护理224;护理223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