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9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邵苗苗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89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临床（老年）22;临床222;临床221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临床（老年）22;临床222;临床221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