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7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生制药233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47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高建芝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计算机辅助绘图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基因工程与细胞工程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(041877—003)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崔鹤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基因工程与细胞工程实验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(041878—003)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崔鹤/袁天杰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高建芝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泰州-综合楼516-物化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张悦/张洪江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基因工程与细胞工程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(041877—003)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崔鹤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基因工程与细胞工程实验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(041878—003)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崔鹤/袁天杰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泰州-操场2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王向晨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泰州-综合楼516-物化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张悦/张洪江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基因工程与细胞工程实验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(041878—003)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崔鹤/袁天杰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泰州-综合楼412-分析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盛恩泽/朱慧/张森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基因工程与细胞工程实验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(041878—003)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泰州-综合楼516-物化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张悦/张洪江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泰州-综合楼412-分析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盛恩泽/朱慧/张森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基因工程与细胞工程实验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(041878—003)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泰州-综合楼516-物化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张悦/张洪江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沈怡婷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泰州-综合楼516-物化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张悦/张洪江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