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信息管理与信息系统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信管24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信息计量原理与应用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临床信息管理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信息计量原理与应用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中医药传统知识与知识产权管理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中医药传统知识与知识产权管理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