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7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临床医学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临床241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7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刘劲峰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 B4-304  沈秋红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(2学时)  B4-408  王鑫烁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 B4-304  魏良敏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刘劲峰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 B4-304  沈秋红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(1学时)  B4-408  王鑫烁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 B4-304  魏良敏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关素华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儿童保健学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孟霞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沈秋红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实验动物学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(300009—001)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杨培音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医学信息检索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(089190—001)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关素华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儿童保健学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孟霞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沈秋红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健康教育学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郭玫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王鑫烁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王子妤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 B4-308  顾春艳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王子妤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(2学时)  B4-306  王丽娟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健康教育学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郭玫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王鑫烁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王子妤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 B4-308  顾春艳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王子妤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(1学时)  B4-306  王丽娟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吴云川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(110149—048)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林合华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(110034—051)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张译木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