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中西临232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 B4-203  庄艺/高梓珊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(2学时)  B4-405  沈月红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B4-405  白宇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B4-405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B4-405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B4-405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B4-405  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B4-405  沃冠群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11,16周 (2学时)  B4-405  陆思丞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高磊/赵敏/周肸/沃冠群/常澍晨/孙文渊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(010695—005)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(1学时)  B4-405  沈月红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B4-405  白宇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B4-405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B4-405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B4-405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B4-405  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B4-405  沃冠群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11,16周 (1学时)  B4-405  陆思丞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严如根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 B2-301  程媛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B2-301  沈月红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 B2-301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B2-301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B2-301  裴可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高磊/赵敏/周肸/沃冠群/常澍晨/孙文渊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严如根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B2-301  程媛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B2-301  沈月红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 B2-301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B2-301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B2-301  裴可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 B4-203  庄艺/高梓珊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(2学时)  B4-405  沈月红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B4-405  白宇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B4-405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B4-405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B4-405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B4-405  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B4-405  沃冠群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11,16周 (2学时)  B4-405  陆思丞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高磊/赵敏/周肸/沃冠群/常澍晨/孙文渊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(2学时)  B4-505  沈月红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B4-505  白宇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B4-505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B4-505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B4-505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B4-505  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B4-505  沃冠群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11,16周 (2学时)  B4-505  陆思丞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(2学时)  B4-405  沈月红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B4-405  白宇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B4-405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B4-405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B4-405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B4-405  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 B4-405  沃冠群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11,16周 (2学时)  B4-405  陆思丞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高磊/赵敏/周肸/沃冠群/常澍晨/孙文渊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黄花英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3~4,14周 (1学时)  B4-505  沈月红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B4-505  白宇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B4-505  宋宇尘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B4-505  赵彤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B4-505  林滢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B4-505  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 B4-505  沃冠群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11,16周 (1学时)  B4-505  陆思丞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