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中医242;中医241;中医244;中医245;中医243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中医242;中医241;中医244;中医245;中医243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